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F18D7" w14:textId="76A796BB" w:rsidR="00FD6452" w:rsidRDefault="001B1BEF" w:rsidP="002E24F7">
      <w:pPr>
        <w:rPr>
          <w:b/>
          <w:sz w:val="24"/>
          <w:szCs w:val="24"/>
          <w:lang w:val="en-GB"/>
        </w:rPr>
      </w:pPr>
      <w:r>
        <w:rPr>
          <w:b/>
          <w:sz w:val="24"/>
          <w:szCs w:val="24"/>
          <w:lang w:val="en-GB"/>
        </w:rPr>
        <w:t>Grant a</w:t>
      </w:r>
      <w:r w:rsidR="002E24F7" w:rsidRPr="00735E06">
        <w:rPr>
          <w:b/>
          <w:sz w:val="24"/>
          <w:szCs w:val="24"/>
          <w:lang w:val="en-GB"/>
        </w:rPr>
        <w:t>greement model for Erasmus</w:t>
      </w:r>
      <w:r w:rsidR="002E24F7" w:rsidRPr="00014C36">
        <w:rPr>
          <w:b/>
          <w:sz w:val="24"/>
          <w:szCs w:val="24"/>
          <w:lang w:val="en-GB"/>
        </w:rPr>
        <w:t>+ studies</w:t>
      </w:r>
      <w:r w:rsidR="002E24F7" w:rsidRPr="00735E06">
        <w:rPr>
          <w:b/>
          <w:sz w:val="24"/>
          <w:szCs w:val="24"/>
          <w:lang w:val="en-GB"/>
        </w:rPr>
        <w:t xml:space="preserve"> and</w:t>
      </w:r>
      <w:r w:rsidR="00EC01B4">
        <w:rPr>
          <w:b/>
          <w:sz w:val="24"/>
          <w:szCs w:val="24"/>
          <w:lang w:val="en-GB"/>
        </w:rPr>
        <w:t>/or</w:t>
      </w:r>
      <w:r w:rsidR="002E24F7" w:rsidRPr="00735E06">
        <w:rPr>
          <w:b/>
          <w:sz w:val="24"/>
          <w:szCs w:val="24"/>
          <w:lang w:val="en-GB"/>
        </w:rPr>
        <w:t xml:space="preserve"> traineeships</w:t>
      </w:r>
      <w:r w:rsidR="00DF706B">
        <w:rPr>
          <w:b/>
          <w:sz w:val="24"/>
          <w:szCs w:val="24"/>
          <w:lang w:val="en-GB"/>
        </w:rPr>
        <w:t xml:space="preserve"> within Programme Countries</w:t>
      </w:r>
    </w:p>
    <w:p w14:paraId="4E9F18D8" w14:textId="77777777" w:rsidR="00F16BF1" w:rsidRDefault="00F16BF1" w:rsidP="002E24F7">
      <w:pPr>
        <w:rPr>
          <w:b/>
          <w:sz w:val="24"/>
          <w:szCs w:val="24"/>
          <w:lang w:val="en-GB"/>
        </w:rPr>
      </w:pPr>
    </w:p>
    <w:p w14:paraId="4E9F18D9" w14:textId="0AAE5CFE" w:rsidR="00CD44F4" w:rsidRPr="00C3152B" w:rsidRDefault="00F16BF1" w:rsidP="006720F0">
      <w:pPr>
        <w:jc w:val="both"/>
        <w:rPr>
          <w:szCs w:val="24"/>
          <w:lang w:val="en-GB"/>
        </w:rPr>
      </w:pPr>
      <w:r w:rsidRPr="00BA162C">
        <w:rPr>
          <w:sz w:val="16"/>
          <w:szCs w:val="16"/>
          <w:lang w:val="en-GB"/>
        </w:rPr>
        <w:t xml:space="preserve">[This template can be adapted by the </w:t>
      </w:r>
      <w:r w:rsidR="006620C8" w:rsidRPr="00BA162C">
        <w:rPr>
          <w:sz w:val="16"/>
          <w:szCs w:val="16"/>
          <w:lang w:val="en-GB"/>
        </w:rPr>
        <w:t xml:space="preserve">sending </w:t>
      </w:r>
      <w:r w:rsidR="00014C36" w:rsidRPr="00BA162C">
        <w:rPr>
          <w:sz w:val="16"/>
          <w:szCs w:val="16"/>
          <w:lang w:val="en-GB"/>
        </w:rPr>
        <w:t>HEI</w:t>
      </w:r>
      <w:r w:rsidR="007360C4" w:rsidRPr="00BA162C">
        <w:rPr>
          <w:sz w:val="16"/>
          <w:szCs w:val="16"/>
          <w:lang w:val="en-GB"/>
        </w:rPr>
        <w:t>,</w:t>
      </w:r>
      <w:r w:rsidRPr="00BA162C">
        <w:rPr>
          <w:sz w:val="16"/>
          <w:szCs w:val="16"/>
          <w:lang w:val="en-GB"/>
        </w:rPr>
        <w:t xml:space="preserve"> but t</w:t>
      </w:r>
      <w:r w:rsidR="007360C4" w:rsidRPr="00BA162C">
        <w:rPr>
          <w:sz w:val="16"/>
          <w:szCs w:val="16"/>
          <w:lang w:val="en-GB"/>
        </w:rPr>
        <w:t>he content of th</w:t>
      </w:r>
      <w:r w:rsidR="006720F0" w:rsidRPr="00BA162C">
        <w:rPr>
          <w:sz w:val="16"/>
          <w:szCs w:val="16"/>
          <w:lang w:val="en-GB"/>
        </w:rPr>
        <w:t>e</w:t>
      </w:r>
      <w:r w:rsidR="007360C4" w:rsidRPr="00BA162C">
        <w:rPr>
          <w:sz w:val="16"/>
          <w:szCs w:val="16"/>
          <w:lang w:val="en-GB"/>
        </w:rPr>
        <w:t xml:space="preserve"> template are minimum requirements</w:t>
      </w:r>
      <w:r w:rsidR="00650FE2" w:rsidRPr="00BA162C">
        <w:rPr>
          <w:sz w:val="16"/>
          <w:szCs w:val="16"/>
          <w:lang w:val="en-GB"/>
        </w:rPr>
        <w:t xml:space="preserve">. </w:t>
      </w:r>
    </w:p>
    <w:p w14:paraId="4E9F18DA" w14:textId="77777777" w:rsidR="006620C8" w:rsidRDefault="006620C8" w:rsidP="002E24F7">
      <w:pPr>
        <w:rPr>
          <w:sz w:val="22"/>
          <w:szCs w:val="24"/>
          <w:lang w:val="en-GB"/>
        </w:rPr>
      </w:pPr>
    </w:p>
    <w:p w14:paraId="4E9F18DC" w14:textId="5D1BE54A" w:rsidR="002E24F7" w:rsidRDefault="00014C36" w:rsidP="002E24F7">
      <w:pPr>
        <w:pBdr>
          <w:bottom w:val="single" w:sz="6" w:space="1" w:color="auto"/>
        </w:pBdr>
        <w:rPr>
          <w:sz w:val="24"/>
          <w:szCs w:val="24"/>
          <w:lang w:val="en-GB"/>
        </w:rPr>
      </w:pPr>
      <w:r w:rsidRPr="002E24F7">
        <w:rPr>
          <w:sz w:val="24"/>
          <w:szCs w:val="24"/>
          <w:lang w:val="en-GB"/>
        </w:rPr>
        <w:t xml:space="preserve"> </w:t>
      </w:r>
      <w:r w:rsidR="002E24F7" w:rsidRPr="002E24F7">
        <w:rPr>
          <w:sz w:val="24"/>
          <w:szCs w:val="24"/>
          <w:lang w:val="en-GB"/>
        </w:rPr>
        <w:t>[</w:t>
      </w:r>
      <w:r w:rsidR="00374255">
        <w:rPr>
          <w:sz w:val="24"/>
          <w:szCs w:val="24"/>
          <w:lang w:val="en-GB"/>
        </w:rPr>
        <w:t>F</w:t>
      </w:r>
      <w:r w:rsidR="002E24F7" w:rsidRPr="002E24F7">
        <w:rPr>
          <w:sz w:val="24"/>
          <w:szCs w:val="24"/>
          <w:lang w:val="en-GB"/>
        </w:rPr>
        <w:t>ull official name</w:t>
      </w:r>
      <w:r w:rsidR="00374255">
        <w:rPr>
          <w:sz w:val="24"/>
          <w:szCs w:val="24"/>
          <w:lang w:val="en-GB"/>
        </w:rPr>
        <w:t xml:space="preserve"> of the sending institution</w:t>
      </w:r>
      <w:r w:rsidR="002E24F7" w:rsidRPr="002E24F7">
        <w:rPr>
          <w:sz w:val="24"/>
          <w:szCs w:val="24"/>
          <w:lang w:val="en-GB"/>
        </w:rPr>
        <w:t xml:space="preserve"> </w:t>
      </w:r>
      <w:r w:rsidR="002E24F7">
        <w:rPr>
          <w:sz w:val="24"/>
          <w:szCs w:val="24"/>
          <w:lang w:val="en-GB"/>
        </w:rPr>
        <w:t>and Erasmus Code</w:t>
      </w:r>
      <w:r w:rsidR="002E24F7" w:rsidRPr="002E24F7">
        <w:rPr>
          <w:sz w:val="24"/>
          <w:szCs w:val="24"/>
          <w:lang w:val="en-GB"/>
        </w:rPr>
        <w:t>]</w:t>
      </w:r>
    </w:p>
    <w:p w14:paraId="4E9F18DD" w14:textId="77777777" w:rsidR="002E24F7" w:rsidRPr="00735E06" w:rsidRDefault="00374255" w:rsidP="002E24F7">
      <w:pPr>
        <w:rPr>
          <w:szCs w:val="24"/>
          <w:lang w:val="en-GB"/>
        </w:rPr>
      </w:pPr>
      <w:r w:rsidRPr="00735E06">
        <w:rPr>
          <w:szCs w:val="24"/>
          <w:lang w:val="en-GB"/>
        </w:rPr>
        <w:t>Address: [official address in full]</w:t>
      </w:r>
    </w:p>
    <w:p w14:paraId="4E9F18DE" w14:textId="5DE52374"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w:t>
      </w:r>
      <w:r w:rsidR="00547F23">
        <w:rPr>
          <w:sz w:val="24"/>
          <w:szCs w:val="24"/>
          <w:lang w:val="en-GB"/>
        </w:rPr>
        <w:t>,</w:t>
      </w:r>
      <w:r w:rsidRPr="00735E06">
        <w:rPr>
          <w:sz w:val="24"/>
          <w:szCs w:val="24"/>
          <w:lang w:val="en-GB"/>
        </w:rPr>
        <w:t xml:space="preserve"> of the one part, and</w:t>
      </w:r>
    </w:p>
    <w:p w14:paraId="4E9F18DF" w14:textId="77777777" w:rsidR="002E24F7" w:rsidRPr="00480BFD" w:rsidRDefault="00374255" w:rsidP="002E24F7">
      <w:pPr>
        <w:rPr>
          <w:sz w:val="24"/>
          <w:szCs w:val="24"/>
          <w:lang w:val="en-GB"/>
        </w:rPr>
      </w:pPr>
      <w:r w:rsidRPr="00480BFD">
        <w:rPr>
          <w:sz w:val="24"/>
          <w:szCs w:val="24"/>
          <w:lang w:val="en-GB"/>
        </w:rPr>
        <w:t xml:space="preserve"> </w:t>
      </w:r>
    </w:p>
    <w:p w14:paraId="4E9F18E0" w14:textId="5487BC62" w:rsidR="00374255" w:rsidRDefault="00374255" w:rsidP="00374255">
      <w:pPr>
        <w:pBdr>
          <w:bottom w:val="single" w:sz="6" w:space="1" w:color="auto"/>
        </w:pBdr>
        <w:rPr>
          <w:sz w:val="24"/>
          <w:szCs w:val="24"/>
          <w:lang w:val="en-GB"/>
        </w:rPr>
      </w:pPr>
      <w:r w:rsidRPr="00374255">
        <w:rPr>
          <w:sz w:val="24"/>
          <w:szCs w:val="24"/>
          <w:lang w:val="en-GB"/>
        </w:rPr>
        <w:t>Mr/</w:t>
      </w:r>
      <w:r w:rsidR="0034307B">
        <w:rPr>
          <w:sz w:val="24"/>
          <w:szCs w:val="24"/>
          <w:lang w:val="en-GB"/>
        </w:rPr>
        <w:t>Mrs/</w:t>
      </w:r>
      <w:r w:rsidRPr="00374255">
        <w:rPr>
          <w:sz w:val="24"/>
          <w:szCs w:val="24"/>
          <w:lang w:val="en-GB"/>
        </w:rPr>
        <w:t xml:space="preserve">Ms </w:t>
      </w:r>
      <w:r w:rsidRPr="002E24F7">
        <w:rPr>
          <w:sz w:val="24"/>
          <w:szCs w:val="24"/>
          <w:lang w:val="en-GB"/>
        </w:rPr>
        <w:t>[</w:t>
      </w:r>
      <w:r>
        <w:rPr>
          <w:sz w:val="24"/>
          <w:szCs w:val="24"/>
          <w:lang w:val="en-GB"/>
        </w:rPr>
        <w:t xml:space="preserve">Student name </w:t>
      </w:r>
      <w:r w:rsidRPr="00374255">
        <w:rPr>
          <w:sz w:val="24"/>
          <w:szCs w:val="24"/>
          <w:lang w:val="en-GB"/>
        </w:rPr>
        <w:t>and forename</w:t>
      </w:r>
      <w:r w:rsidRPr="002E24F7">
        <w:rPr>
          <w:sz w:val="24"/>
          <w:szCs w:val="24"/>
          <w:lang w:val="en-GB"/>
        </w:rPr>
        <w:t>]</w:t>
      </w:r>
    </w:p>
    <w:p w14:paraId="4E9F18E1" w14:textId="77777777"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14:paraId="4E9F18E2" w14:textId="77777777" w:rsidR="00824DF7" w:rsidRPr="00735E06" w:rsidRDefault="00824DF7" w:rsidP="00824DF7">
      <w:pPr>
        <w:rPr>
          <w:lang w:val="en-GB"/>
        </w:rPr>
      </w:pPr>
      <w:r w:rsidRPr="00735E06">
        <w:rPr>
          <w:lang w:val="en-GB"/>
        </w:rPr>
        <w:t>Address: [official address in full]</w:t>
      </w:r>
    </w:p>
    <w:p w14:paraId="4E9F18E3" w14:textId="77777777"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4E9F18E4" w14:textId="77777777" w:rsidR="00374255" w:rsidRPr="00735E06" w:rsidRDefault="00374255" w:rsidP="00374255">
      <w:pPr>
        <w:rPr>
          <w:lang w:val="en-GB"/>
        </w:rPr>
      </w:pPr>
      <w:r w:rsidRPr="00735E06">
        <w:rPr>
          <w:lang w:val="en-GB"/>
        </w:rPr>
        <w:t>Sex</w:t>
      </w:r>
      <w:r w:rsidR="00824DF7" w:rsidRPr="00735E06">
        <w:rPr>
          <w:lang w:val="en-GB"/>
        </w:rPr>
        <w:t xml:space="preserve">: </w:t>
      </w:r>
      <w:r w:rsidRPr="00735E06">
        <w:rPr>
          <w:lang w:val="en-GB"/>
        </w:rPr>
        <w:t xml:space="preserve"> [M/F]</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Academic year</w:t>
      </w:r>
      <w:r w:rsidR="00824DF7" w:rsidRPr="00735E06">
        <w:rPr>
          <w:lang w:val="en-GB"/>
        </w:rPr>
        <w:t xml:space="preserve">: </w:t>
      </w:r>
      <w:r w:rsidRPr="00735E06">
        <w:rPr>
          <w:lang w:val="en-GB"/>
        </w:rPr>
        <w:t>20</w:t>
      </w:r>
      <w:r w:rsidRPr="009471DB">
        <w:rPr>
          <w:highlight w:val="yellow"/>
          <w:lang w:val="en-GB"/>
        </w:rPr>
        <w:t>..</w:t>
      </w:r>
      <w:r w:rsidRPr="00735E06">
        <w:rPr>
          <w:lang w:val="en-GB"/>
        </w:rPr>
        <w:t>/20</w:t>
      </w:r>
      <w:r w:rsidRPr="009471DB">
        <w:rPr>
          <w:highlight w:val="yellow"/>
          <w:lang w:val="en-GB"/>
        </w:rPr>
        <w:t>..</w:t>
      </w:r>
    </w:p>
    <w:p w14:paraId="4E9F18E5" w14:textId="6159B9C0" w:rsidR="00824DF7" w:rsidRPr="00BA162C" w:rsidRDefault="00374255" w:rsidP="00374255">
      <w:pPr>
        <w:rPr>
          <w:lang w:val="en-GB"/>
        </w:rPr>
      </w:pPr>
      <w:r w:rsidRPr="008F387D">
        <w:rPr>
          <w:lang w:val="en-GB"/>
        </w:rPr>
        <w:t>Study cycle</w:t>
      </w:r>
      <w:r w:rsidR="00824DF7" w:rsidRPr="00BA162C">
        <w:rPr>
          <w:lang w:val="en-GB"/>
        </w:rPr>
        <w:t>: [First cycle/Second cycle/Third cycle/Short cycle</w:t>
      </w:r>
      <w:r w:rsidR="00547F23" w:rsidRPr="00BA162C">
        <w:rPr>
          <w:lang w:val="is-IS"/>
        </w:rPr>
        <w:t>/One-cycle study programme</w:t>
      </w:r>
      <w:r w:rsidR="00824DF7" w:rsidRPr="00BA162C">
        <w:rPr>
          <w:lang w:val="en-GB"/>
        </w:rPr>
        <w:t>]</w:t>
      </w:r>
      <w:r w:rsidRPr="00BA162C">
        <w:rPr>
          <w:lang w:val="en-GB"/>
        </w:rPr>
        <w:t xml:space="preserve"> </w:t>
      </w:r>
    </w:p>
    <w:p w14:paraId="4E9F18E6" w14:textId="77777777" w:rsidR="00824DF7" w:rsidRPr="004F6A0D" w:rsidRDefault="00824DF7" w:rsidP="00374255">
      <w:pPr>
        <w:rPr>
          <w:lang w:val="en-GB"/>
        </w:rPr>
      </w:pPr>
      <w:r w:rsidRPr="00BA162C">
        <w:rPr>
          <w:lang w:val="en-GB"/>
        </w:rPr>
        <w:t xml:space="preserve">Subject area: [degree in sending institution] </w:t>
      </w:r>
      <w:r w:rsidRPr="00BA162C">
        <w:rPr>
          <w:lang w:val="en-GB"/>
        </w:rPr>
        <w:tab/>
        <w:t>Code: [ISCED-F code]</w:t>
      </w:r>
    </w:p>
    <w:p w14:paraId="4E9F18E7" w14:textId="77777777"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14:paraId="4E9F18E8" w14:textId="51781E95" w:rsidR="00EC01B4"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5A0CA7">
        <w:rPr>
          <w:lang w:val="en-GB"/>
        </w:rPr>
        <w:tab/>
      </w:r>
      <w:sdt>
        <w:sdtPr>
          <w:rPr>
            <w:lang w:val="en-GB"/>
          </w:rPr>
          <w:id w:val="-68357235"/>
          <w14:checkbox>
            <w14:checked w14:val="1"/>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4F6A0D">
        <w:rPr>
          <w:lang w:val="en-GB"/>
        </w:rPr>
        <w:t xml:space="preserve">a </w:t>
      </w:r>
      <w:r w:rsidR="00CD44F4">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sidRPr="008A5C91">
        <w:rPr>
          <w:rFonts w:ascii="Verdana" w:hAnsi="Verdana"/>
          <w:lang w:val="en-GB"/>
        </w:rPr>
        <w:t xml:space="preserve"> </w:t>
      </w:r>
      <w:r w:rsidR="006720F0">
        <w:rPr>
          <w:rFonts w:ascii="Verdana" w:hAnsi="Verdana" w:cs="Calibri"/>
          <w:lang w:val="en-GB"/>
        </w:rPr>
        <w:br/>
      </w:r>
      <w:r w:rsidR="006720F0">
        <w:rPr>
          <w:rFonts w:ascii="Verdana" w:hAnsi="Verdana" w:cs="Calibri"/>
          <w:lang w:val="en-GB"/>
        </w:rPr>
        <w:tab/>
      </w:r>
      <w:sdt>
        <w:sdtPr>
          <w:rPr>
            <w:rFonts w:ascii="Verdana" w:hAnsi="Verdana" w:cs="Calibri"/>
            <w:lang w:val="en-GB"/>
          </w:rPr>
          <w:id w:val="1298882242"/>
          <w14:checkbox>
            <w14:checked w14:val="0"/>
            <w14:checkedState w14:val="2612" w14:font="MS Gothic"/>
            <w14:uncheckedState w14:val="2610" w14:font="MS Gothic"/>
          </w14:checkbox>
        </w:sdtPr>
        <w:sdtEndPr/>
        <w:sdtContent>
          <w:r w:rsidR="00B507A0">
            <w:rPr>
              <w:rFonts w:ascii="MS Gothic" w:eastAsia="MS Gothic" w:hAnsi="MS Gothic" w:cs="Calibri" w:hint="eastAsia"/>
              <w:lang w:val="en-GB"/>
            </w:rPr>
            <w:t>☐</w:t>
          </w:r>
        </w:sdtContent>
      </w:sdt>
      <w:r w:rsidR="005A0CA7">
        <w:rPr>
          <w:rFonts w:ascii="Verdana" w:hAnsi="Verdana" w:cs="Calibri"/>
          <w:lang w:val="en-GB"/>
        </w:rPr>
        <w:t xml:space="preserve"> </w:t>
      </w:r>
      <w:r w:rsidR="004F6A0D">
        <w:rPr>
          <w:lang w:val="en-GB"/>
        </w:rPr>
        <w:t>a z</w:t>
      </w:r>
      <w:r w:rsidRPr="004F6A0D">
        <w:rPr>
          <w:lang w:val="en-GB"/>
        </w:rPr>
        <w:t xml:space="preserve">ero-grant </w:t>
      </w:r>
      <w:r w:rsidR="004F6A0D">
        <w:rPr>
          <w:rFonts w:ascii="Verdana" w:hAnsi="Verdana" w:cs="Calibri"/>
          <w:lang w:val="en-GB"/>
        </w:rPr>
        <w:t xml:space="preserve">    </w:t>
      </w:r>
    </w:p>
    <w:p w14:paraId="4E9F18E9" w14:textId="0785D8B6" w:rsidR="00735E06" w:rsidRPr="004F6A0D" w:rsidRDefault="005A0CA7" w:rsidP="00EA5E6F">
      <w:pPr>
        <w:tabs>
          <w:tab w:val="left" w:pos="2552"/>
        </w:tabs>
        <w:rPr>
          <w:rFonts w:ascii="Verdana" w:hAnsi="Verdana" w:cs="Calibri"/>
          <w:lang w:val="en-GB"/>
        </w:rPr>
      </w:pPr>
      <w:r>
        <w:rPr>
          <w:lang w:val="en-GB"/>
        </w:rPr>
        <w:tab/>
      </w:r>
      <w:sdt>
        <w:sdtPr>
          <w:rPr>
            <w:lang w:val="en-GB"/>
          </w:rPr>
          <w:id w:val="-1740855397"/>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Pr>
          <w:rFonts w:ascii="Verdana" w:hAnsi="Verdana" w:cs="Calibri"/>
          <w:lang w:val="en-GB"/>
        </w:rPr>
        <w:t xml:space="preserve"> </w:t>
      </w:r>
      <w:r w:rsidR="004F6A0D">
        <w:rPr>
          <w:lang w:val="en-GB"/>
        </w:rPr>
        <w:t xml:space="preserve">a </w:t>
      </w:r>
      <w:r w:rsidR="00CD44F4">
        <w:rPr>
          <w:lang w:val="en-GB"/>
        </w:rPr>
        <w:t xml:space="preserve">financial support </w:t>
      </w:r>
      <w:r w:rsidR="004F6A0D" w:rsidRPr="004F6A0D">
        <w:rPr>
          <w:lang w:val="en-GB"/>
        </w:rPr>
        <w:t xml:space="preserve">from </w:t>
      </w:r>
      <w:r w:rsidR="00A83B48">
        <w:rPr>
          <w:lang w:val="en-GB"/>
        </w:rPr>
        <w:t xml:space="preserve">Erasmus+ </w:t>
      </w:r>
      <w:r w:rsidR="004F6A0D" w:rsidRPr="004F6A0D">
        <w:rPr>
          <w:lang w:val="en-GB"/>
        </w:rPr>
        <w:t>EU</w:t>
      </w:r>
      <w:r w:rsidR="00AF6C50">
        <w:rPr>
          <w:lang w:val="en-GB"/>
        </w:rPr>
        <w:t xml:space="preserve"> funds</w:t>
      </w:r>
      <w:r w:rsidR="004F6A0D" w:rsidRPr="004F6A0D">
        <w:rPr>
          <w:lang w:val="en-GB"/>
        </w:rPr>
        <w:t xml:space="preserve"> </w:t>
      </w:r>
      <w:r w:rsidR="00EC01B4">
        <w:rPr>
          <w:lang w:val="en-GB"/>
        </w:rPr>
        <w:t xml:space="preserve">combined with </w:t>
      </w:r>
      <w:r w:rsidR="00EC01B4" w:rsidRPr="005D4B89">
        <w:rPr>
          <w:lang w:val="en-GB"/>
        </w:rPr>
        <w:t xml:space="preserve">zero-grant </w:t>
      </w:r>
    </w:p>
    <w:p w14:paraId="4E9F18EA" w14:textId="6CA75C30" w:rsidR="00EC01B4" w:rsidRDefault="0023790E" w:rsidP="00BB726D">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w:t>
      </w:r>
      <w:r w:rsidR="005A0CA7">
        <w:rPr>
          <w:lang w:val="en-GB"/>
        </w:rPr>
        <w:tab/>
      </w:r>
      <w:sdt>
        <w:sdtPr>
          <w:rPr>
            <w:lang w:val="en-GB"/>
          </w:rPr>
          <w:id w:val="1560738815"/>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lang w:val="en-GB"/>
        </w:rPr>
        <w:t xml:space="preserve"> s</w:t>
      </w:r>
      <w:r w:rsidRPr="004F6A0D">
        <w:rPr>
          <w:lang w:val="en-GB"/>
        </w:rPr>
        <w:t>pecial</w:t>
      </w:r>
      <w:r w:rsidR="0094370B">
        <w:rPr>
          <w:lang w:val="en-GB"/>
        </w:rPr>
        <w:t xml:space="preserve"> </w:t>
      </w:r>
      <w:r w:rsidRPr="004F6A0D">
        <w:rPr>
          <w:lang w:val="en-GB"/>
        </w:rPr>
        <w:t>needs support</w:t>
      </w:r>
      <w:r w:rsidRPr="004F6A0D">
        <w:rPr>
          <w:rFonts w:ascii="Verdana" w:hAnsi="Verdana" w:cs="Calibri"/>
          <w:lang w:val="en-GB"/>
        </w:rPr>
        <w:tab/>
      </w:r>
    </w:p>
    <w:p w14:paraId="4E9F18FC" w14:textId="77777777" w:rsidR="00A90767" w:rsidRDefault="00A90767" w:rsidP="00A90767">
      <w:pPr>
        <w:rPr>
          <w:rFonts w:ascii="Verdana" w:hAnsi="Verdana" w:cs="Calibri"/>
          <w:lang w:val="en-GB"/>
        </w:rPr>
      </w:pPr>
    </w:p>
    <w:p w14:paraId="4E9F18FD" w14:textId="774243CA" w:rsidR="00A90767" w:rsidRPr="00C3152B" w:rsidRDefault="00A90767" w:rsidP="00034F7C">
      <w:pPr>
        <w:rPr>
          <w:lang w:val="en-GB"/>
        </w:rPr>
      </w:pPr>
      <w:r w:rsidRPr="00BA162C">
        <w:rPr>
          <w:lang w:val="en-GB"/>
        </w:rPr>
        <w:t xml:space="preserve">For all participants receiving financial support from </w:t>
      </w:r>
      <w:r w:rsidR="00A83B48" w:rsidRPr="00BA162C">
        <w:rPr>
          <w:lang w:val="en-GB"/>
        </w:rPr>
        <w:t xml:space="preserve">Erasmus+ </w:t>
      </w:r>
      <w:r w:rsidRPr="00BA162C">
        <w:rPr>
          <w:lang w:val="en-GB"/>
        </w:rPr>
        <w:t xml:space="preserve">EU funds, except those receiving </w:t>
      </w:r>
      <w:r w:rsidR="00BA162C" w:rsidRPr="00BA162C">
        <w:rPr>
          <w:lang w:val="en-GB"/>
        </w:rPr>
        <w:t>ONLY a zero-grant from EU funds</w:t>
      </w:r>
      <w:r w:rsidRPr="00BA162C">
        <w:rPr>
          <w:lang w:val="en-GB"/>
        </w:rPr>
        <w:t>.</w:t>
      </w:r>
    </w:p>
    <w:p w14:paraId="4E9F18FE" w14:textId="77777777" w:rsidR="0023790E" w:rsidRDefault="00C227F5" w:rsidP="00735E06">
      <w:pPr>
        <w:rPr>
          <w:rFonts w:ascii="Calibri" w:hAnsi="Calibri" w:cs="Calibri"/>
          <w:snapToGrid/>
          <w:lang w:val="en-GB"/>
        </w:rPr>
      </w:pPr>
      <w:r>
        <w:rPr>
          <w:rFonts w:ascii="Calibri" w:hAnsi="Calibri" w:cs="Calibri"/>
          <w:noProof/>
          <w:snapToGrid/>
          <w:lang w:val="nl-NL" w:eastAsia="nl-NL"/>
        </w:rPr>
        <mc:AlternateContent>
          <mc:Choice Requires="wps">
            <w:drawing>
              <wp:anchor distT="0" distB="0" distL="114300" distR="114300" simplePos="0" relativeHeight="251658240" behindDoc="0" locked="0" layoutInCell="1" allowOverlap="1" wp14:anchorId="4E9F1995" wp14:editId="4E9F1996">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4E9F19A5"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14:paraId="4E9F19A6" w14:textId="77777777" w:rsidR="009E2AE8" w:rsidRDefault="009E2AE8" w:rsidP="00C9059C">
                            <w:pPr>
                              <w:rPr>
                                <w:lang w:val="en-GB"/>
                              </w:rPr>
                            </w:pPr>
                            <w:r>
                              <w:rPr>
                                <w:lang w:val="en-GB"/>
                              </w:rPr>
                              <w:t xml:space="preserve">Bank account holder (if different than student): </w:t>
                            </w:r>
                          </w:p>
                          <w:p w14:paraId="4E9F19A7" w14:textId="77777777" w:rsidR="009E2AE8" w:rsidRDefault="009E2AE8" w:rsidP="00C9059C">
                            <w:pPr>
                              <w:rPr>
                                <w:lang w:val="en-GB"/>
                              </w:rPr>
                            </w:pPr>
                            <w:r w:rsidRPr="00C9059C">
                              <w:rPr>
                                <w:lang w:val="en-GB"/>
                              </w:rPr>
                              <w:t xml:space="preserve">Bank name: </w:t>
                            </w:r>
                          </w:p>
                          <w:p w14:paraId="4E9F19A8"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F1995"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4E9F19A5"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14:paraId="4E9F19A6" w14:textId="77777777" w:rsidR="009E2AE8" w:rsidRDefault="009E2AE8" w:rsidP="00C9059C">
                      <w:pPr>
                        <w:rPr>
                          <w:lang w:val="en-GB"/>
                        </w:rPr>
                      </w:pPr>
                      <w:r>
                        <w:rPr>
                          <w:lang w:val="en-GB"/>
                        </w:rPr>
                        <w:t xml:space="preserve">Bank account holder (if different than student): </w:t>
                      </w:r>
                    </w:p>
                    <w:p w14:paraId="4E9F19A7" w14:textId="77777777" w:rsidR="009E2AE8" w:rsidRDefault="009E2AE8" w:rsidP="00C9059C">
                      <w:pPr>
                        <w:rPr>
                          <w:lang w:val="en-GB"/>
                        </w:rPr>
                      </w:pPr>
                      <w:r w:rsidRPr="00C9059C">
                        <w:rPr>
                          <w:lang w:val="en-GB"/>
                        </w:rPr>
                        <w:t xml:space="preserve">Bank name: </w:t>
                      </w:r>
                    </w:p>
                    <w:p w14:paraId="4E9F19A8"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v:textbox>
              </v:shape>
            </w:pict>
          </mc:Fallback>
        </mc:AlternateContent>
      </w:r>
    </w:p>
    <w:p w14:paraId="4E9F18FF" w14:textId="77777777" w:rsidR="00C9059C" w:rsidRDefault="00C9059C" w:rsidP="00735E06">
      <w:pPr>
        <w:rPr>
          <w:rFonts w:ascii="Calibri" w:hAnsi="Calibri" w:cs="Calibri"/>
          <w:snapToGrid/>
          <w:lang w:val="en-GB"/>
        </w:rPr>
      </w:pPr>
    </w:p>
    <w:p w14:paraId="4E9F1900" w14:textId="77777777" w:rsidR="00C9059C" w:rsidRDefault="00C9059C" w:rsidP="00735E06">
      <w:pPr>
        <w:rPr>
          <w:rFonts w:ascii="Calibri" w:hAnsi="Calibri" w:cs="Calibri"/>
          <w:snapToGrid/>
          <w:lang w:val="en-GB"/>
        </w:rPr>
      </w:pPr>
    </w:p>
    <w:p w14:paraId="4E9F1901" w14:textId="77777777" w:rsidR="00735E06" w:rsidRDefault="00C9059C" w:rsidP="00735E06">
      <w:pPr>
        <w:rPr>
          <w:lang w:val="en-GB"/>
        </w:rPr>
      </w:pPr>
      <w:r>
        <w:rPr>
          <w:rFonts w:ascii="Calibri" w:hAnsi="Calibri" w:cs="Calibri"/>
          <w:snapToGrid/>
          <w:lang w:val="en-GB"/>
        </w:rPr>
        <w:t xml:space="preserve"> </w:t>
      </w:r>
    </w:p>
    <w:p w14:paraId="4E9F1902" w14:textId="77777777" w:rsidR="00D5448C" w:rsidRPr="00735E06" w:rsidRDefault="00D5448C" w:rsidP="00735E06">
      <w:pPr>
        <w:rPr>
          <w:lang w:val="en-GB"/>
        </w:rPr>
      </w:pPr>
    </w:p>
    <w:p w14:paraId="4E9F1903" w14:textId="77777777" w:rsidR="00C9059C" w:rsidRDefault="00C9059C" w:rsidP="00374255">
      <w:pPr>
        <w:jc w:val="both"/>
        <w:rPr>
          <w:sz w:val="24"/>
          <w:szCs w:val="24"/>
          <w:lang w:val="en-GB"/>
        </w:rPr>
      </w:pPr>
    </w:p>
    <w:p w14:paraId="7BFAF73D" w14:textId="77777777"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204E5A4" w14:textId="77777777" w:rsidR="00973336" w:rsidRDefault="00973336" w:rsidP="00374255">
      <w:pPr>
        <w:jc w:val="both"/>
        <w:rPr>
          <w:sz w:val="24"/>
          <w:szCs w:val="24"/>
          <w:lang w:val="en-GB"/>
        </w:rPr>
      </w:pPr>
    </w:p>
    <w:p w14:paraId="4E9F1904" w14:textId="2EC66E96"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4E9F1905" w14:textId="77777777" w:rsidR="00B24EA9" w:rsidRDefault="00B24EA9" w:rsidP="00374255">
      <w:pPr>
        <w:jc w:val="both"/>
        <w:rPr>
          <w:sz w:val="24"/>
          <w:szCs w:val="24"/>
          <w:lang w:val="en-GB"/>
        </w:rPr>
      </w:pPr>
    </w:p>
    <w:p w14:paraId="4E9F1907" w14:textId="7B9F8C50" w:rsidR="00373085" w:rsidRDefault="00F96310" w:rsidP="00554628">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sidRPr="00BA162C">
        <w:rPr>
          <w:sz w:val="24"/>
          <w:szCs w:val="24"/>
          <w:lang w:val="en-GB"/>
        </w:rPr>
        <w:t>Learning Agreement for Erasmus+ mobility for studies/ Learning Agreement for Erasmus+ mobility for traineeships/</w:t>
      </w:r>
      <w:r w:rsidR="00374255" w:rsidRPr="00BA162C">
        <w:rPr>
          <w:sz w:val="24"/>
          <w:szCs w:val="24"/>
          <w:lang w:val="en-GB"/>
        </w:rPr>
        <w:t>Learning Agreement</w:t>
      </w:r>
      <w:r w:rsidR="00BC384A" w:rsidRPr="00BA162C">
        <w:rPr>
          <w:sz w:val="24"/>
          <w:szCs w:val="24"/>
          <w:lang w:val="en-GB"/>
        </w:rPr>
        <w:t xml:space="preserve"> for Erasmus</w:t>
      </w:r>
      <w:r w:rsidR="00C86958" w:rsidRPr="00BA162C">
        <w:rPr>
          <w:sz w:val="24"/>
          <w:szCs w:val="24"/>
          <w:lang w:val="en-GB"/>
        </w:rPr>
        <w:t>+</w:t>
      </w:r>
      <w:r w:rsidR="00BC384A" w:rsidRPr="00BA162C">
        <w:rPr>
          <w:sz w:val="24"/>
          <w:szCs w:val="24"/>
          <w:lang w:val="en-GB"/>
        </w:rPr>
        <w:t xml:space="preserve"> </w:t>
      </w:r>
      <w:r w:rsidR="00C86958" w:rsidRPr="00BA162C">
        <w:rPr>
          <w:sz w:val="24"/>
          <w:szCs w:val="24"/>
          <w:lang w:val="en-GB"/>
        </w:rPr>
        <w:t>mobility for studies and for traineeships</w:t>
      </w:r>
    </w:p>
    <w:p w14:paraId="4E9F1908" w14:textId="77777777"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4E9F1909" w14:textId="77777777"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 Student Charter</w:t>
      </w:r>
    </w:p>
    <w:p w14:paraId="4E9F190A" w14:textId="77777777" w:rsidR="00B24EA9" w:rsidRDefault="00B24EA9" w:rsidP="00C3152B">
      <w:pPr>
        <w:tabs>
          <w:tab w:val="left" w:pos="1701"/>
        </w:tabs>
        <w:rPr>
          <w:sz w:val="24"/>
          <w:szCs w:val="24"/>
          <w:lang w:val="en-GB"/>
        </w:rPr>
      </w:pPr>
    </w:p>
    <w:p w14:paraId="4E9F1915" w14:textId="77777777" w:rsidR="002570DE" w:rsidRPr="00735E06" w:rsidRDefault="002570DE" w:rsidP="002570DE">
      <w:pPr>
        <w:tabs>
          <w:tab w:val="left" w:pos="1701"/>
        </w:tabs>
        <w:ind w:left="1701" w:hanging="1701"/>
        <w:rPr>
          <w:sz w:val="24"/>
          <w:szCs w:val="24"/>
          <w:lang w:val="en-GB"/>
        </w:rPr>
      </w:pPr>
    </w:p>
    <w:p w14:paraId="4E9F1916"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4E9F1917" w14:textId="77777777" w:rsidR="00522CD5" w:rsidRDefault="00522CD5" w:rsidP="00065470">
      <w:pPr>
        <w:jc w:val="both"/>
        <w:rPr>
          <w:sz w:val="24"/>
          <w:szCs w:val="24"/>
          <w:highlight w:val="cyan"/>
          <w:lang w:val="en-GB"/>
        </w:rPr>
      </w:pPr>
    </w:p>
    <w:p w14:paraId="4E9F1918" w14:textId="6A2B7CF2"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may be accepted</w:t>
      </w:r>
      <w:r w:rsidR="00BA162C">
        <w:rPr>
          <w:lang w:val="en-GB"/>
        </w:rPr>
        <w:t>]</w:t>
      </w:r>
    </w:p>
    <w:p w14:paraId="4E9F1919" w14:textId="77777777" w:rsidR="00F92BA8" w:rsidRDefault="00F92BA8" w:rsidP="00065470">
      <w:pPr>
        <w:jc w:val="both"/>
        <w:rPr>
          <w:sz w:val="24"/>
          <w:szCs w:val="24"/>
          <w:highlight w:val="cyan"/>
          <w:lang w:val="en-GB"/>
        </w:rPr>
      </w:pPr>
    </w:p>
    <w:p w14:paraId="4E9F191A" w14:textId="77777777" w:rsidR="00D5448C" w:rsidRDefault="007A5668" w:rsidP="006720F0">
      <w:pPr>
        <w:jc w:val="center"/>
        <w:rPr>
          <w:sz w:val="24"/>
          <w:szCs w:val="24"/>
          <w:lang w:val="en-GB"/>
        </w:rPr>
      </w:pPr>
      <w:r w:rsidRPr="006720F0">
        <w:rPr>
          <w:sz w:val="24"/>
          <w:szCs w:val="24"/>
          <w:lang w:val="en-GB"/>
        </w:rPr>
        <w:t>SPECIAL CONDITIONS</w:t>
      </w:r>
    </w:p>
    <w:p w14:paraId="4E9F191B" w14:textId="77777777" w:rsidR="007A5668" w:rsidRPr="006720F0" w:rsidRDefault="007A5668" w:rsidP="006720F0">
      <w:pPr>
        <w:jc w:val="center"/>
        <w:rPr>
          <w:sz w:val="24"/>
          <w:szCs w:val="24"/>
          <w:lang w:val="en-GB"/>
        </w:rPr>
      </w:pPr>
    </w:p>
    <w:p w14:paraId="4E9F191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4E9F191D" w14:textId="0D8D4C35" w:rsidR="00E07160" w:rsidRPr="00067DF7" w:rsidRDefault="00F96310">
      <w:pPr>
        <w:ind w:left="567" w:hanging="567"/>
        <w:jc w:val="both"/>
        <w:rPr>
          <w:lang w:val="en-GB"/>
        </w:rPr>
      </w:pPr>
      <w:r w:rsidRPr="00067DF7">
        <w:rPr>
          <w:lang w:val="en-GB"/>
        </w:rPr>
        <w:t>1.1</w:t>
      </w:r>
      <w:r w:rsidRPr="00067DF7">
        <w:rPr>
          <w:lang w:val="en-GB"/>
        </w:rPr>
        <w:tab/>
      </w:r>
      <w:r w:rsidRPr="00014C36">
        <w:rPr>
          <w:lang w:val="en-GB"/>
        </w:rPr>
        <w:t xml:space="preserve">The </w:t>
      </w:r>
      <w:r w:rsidR="00776F3D" w:rsidRPr="00014C36">
        <w:rPr>
          <w:lang w:val="en-GB"/>
        </w:rPr>
        <w:t xml:space="preserve">institution </w:t>
      </w:r>
      <w:r w:rsidR="00D70C32" w:rsidRPr="00014C36">
        <w:rPr>
          <w:lang w:val="en-GB"/>
        </w:rPr>
        <w:t>shall</w:t>
      </w:r>
      <w:r w:rsidR="00D70C32">
        <w:rPr>
          <w:lang w:val="en-GB"/>
        </w:rPr>
        <w:t xml:space="preserve">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E6FCA">
        <w:rPr>
          <w:lang w:val="en-GB"/>
        </w:rPr>
        <w:t>[</w:t>
      </w:r>
      <w:r w:rsidR="00C86958" w:rsidRPr="009471DB">
        <w:rPr>
          <w:highlight w:val="yellow"/>
          <w:lang w:val="en-GB"/>
        </w:rPr>
        <w:t>studies</w:t>
      </w:r>
      <w:r w:rsidR="00CE6FCA" w:rsidRPr="009471DB">
        <w:rPr>
          <w:highlight w:val="yellow"/>
          <w:lang w:val="en-GB"/>
        </w:rPr>
        <w:t>/</w:t>
      </w:r>
      <w:r w:rsidR="00C86958" w:rsidRPr="009471DB">
        <w:rPr>
          <w:highlight w:val="yellow"/>
          <w:lang w:val="en-GB"/>
        </w:rPr>
        <w:t>traineeships</w:t>
      </w:r>
      <w:r w:rsidR="00CE6FCA" w:rsidRPr="009471DB">
        <w:rPr>
          <w:highlight w:val="yellow"/>
          <w:lang w:val="en-GB"/>
        </w:rPr>
        <w:t>/studies and traineeship</w:t>
      </w:r>
      <w:r w:rsidR="00CE6FCA">
        <w:rPr>
          <w:lang w:val="en-GB"/>
        </w:rPr>
        <w:t>]</w:t>
      </w:r>
      <w:r w:rsidR="00B570E6">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rogramme.</w:t>
      </w:r>
    </w:p>
    <w:p w14:paraId="4E9F191E" w14:textId="7652CB8C"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Pr>
          <w:lang w:val="en-GB"/>
        </w:rPr>
        <w:t>[</w:t>
      </w:r>
      <w:r w:rsidR="00CE6FCA" w:rsidRPr="00781566">
        <w:rPr>
          <w:highlight w:val="yellow"/>
          <w:lang w:val="en-GB"/>
        </w:rPr>
        <w:t>studies/ traineeships/ studies and traineeship</w:t>
      </w:r>
      <w:r w:rsidR="00CE6FCA">
        <w:rPr>
          <w:lang w:val="en-GB"/>
        </w:rPr>
        <w:t xml:space="preserve">] </w:t>
      </w:r>
      <w:r w:rsidRPr="00067DF7">
        <w:rPr>
          <w:lang w:val="en-GB"/>
        </w:rPr>
        <w:t xml:space="preserve">as described </w:t>
      </w:r>
      <w:r w:rsidRPr="00D5448C">
        <w:rPr>
          <w:lang w:val="en-GB"/>
        </w:rPr>
        <w:t>in Annex I</w:t>
      </w:r>
      <w:r w:rsidR="00D70C32">
        <w:rPr>
          <w:lang w:val="en-GB"/>
        </w:rPr>
        <w:t>.</w:t>
      </w:r>
    </w:p>
    <w:p w14:paraId="4E9F191F" w14:textId="0F24F985"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650FE2">
        <w:rPr>
          <w:lang w:val="en-GB"/>
        </w:rPr>
        <w:t>, including to the start and end dates,</w:t>
      </w:r>
      <w:r w:rsidR="001A085C" w:rsidRPr="001A085C">
        <w:rPr>
          <w:lang w:val="en-GB"/>
        </w:rPr>
        <w:t xml:space="preserve"> shall be requested and agreed by both parties through a formal notification by letter or by electronic message.</w:t>
      </w:r>
    </w:p>
    <w:p w14:paraId="4E9F1920" w14:textId="77777777" w:rsidR="00AF3F14" w:rsidRPr="00067DF7" w:rsidRDefault="00AF3F14">
      <w:pPr>
        <w:ind w:left="567" w:hanging="567"/>
        <w:jc w:val="both"/>
        <w:rPr>
          <w:lang w:val="en-GB"/>
        </w:rPr>
      </w:pPr>
    </w:p>
    <w:p w14:paraId="4E9F1921"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4E9F192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1F988521" w14:textId="77777777" w:rsidR="00BA162C"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p>
    <w:p w14:paraId="4E9F1923" w14:textId="3937FFFB" w:rsidR="000E502A" w:rsidRDefault="001D2957" w:rsidP="00BA162C">
      <w:pPr>
        <w:ind w:left="567"/>
        <w:jc w:val="both"/>
        <w:rPr>
          <w:lang w:val="en-GB"/>
        </w:rPr>
      </w:pPr>
      <w:r w:rsidRPr="00BA162C">
        <w:rPr>
          <w:lang w:val="en-GB"/>
        </w:rPr>
        <w:t>[</w:t>
      </w:r>
      <w:r w:rsidR="00136B3A" w:rsidRPr="00BA162C">
        <w:rPr>
          <w:lang w:val="en-GB"/>
        </w:rPr>
        <w:t xml:space="preserve">Institution </w:t>
      </w:r>
      <w:r w:rsidR="00973336" w:rsidRPr="00BA162C">
        <w:rPr>
          <w:lang w:val="en-GB"/>
        </w:rPr>
        <w:t xml:space="preserve">to </w:t>
      </w:r>
      <w:r w:rsidR="00136B3A" w:rsidRPr="00BA162C">
        <w:rPr>
          <w:lang w:val="en-GB"/>
        </w:rPr>
        <w:t xml:space="preserve">select </w:t>
      </w:r>
      <w:r w:rsidR="00BE1047" w:rsidRPr="00BA162C">
        <w:rPr>
          <w:lang w:val="en-GB"/>
        </w:rPr>
        <w:t>for participants attending a</w:t>
      </w:r>
      <w:r w:rsidR="003F2CF2" w:rsidRPr="00BA162C">
        <w:rPr>
          <w:lang w:val="en-GB"/>
        </w:rPr>
        <w:t xml:space="preserve"> language course provided by another </w:t>
      </w:r>
      <w:r w:rsidR="00136B3A" w:rsidRPr="00BA162C">
        <w:rPr>
          <w:lang w:val="en-GB"/>
        </w:rPr>
        <w:t>organisation</w:t>
      </w:r>
      <w:r w:rsidR="003F2CF2" w:rsidRPr="00BA162C">
        <w:rPr>
          <w:lang w:val="en-GB"/>
        </w:rPr>
        <w:t xml:space="preserve"> than the receiving </w:t>
      </w:r>
      <w:r w:rsidRPr="00BA162C">
        <w:rPr>
          <w:lang w:val="en-GB"/>
        </w:rPr>
        <w:t>institution/organisation</w:t>
      </w:r>
      <w:r w:rsidR="00BE1047" w:rsidRPr="00BA162C">
        <w:rPr>
          <w:lang w:val="en-GB"/>
        </w:rPr>
        <w:t xml:space="preserve"> </w:t>
      </w:r>
      <w:r w:rsidR="00136B3A" w:rsidRPr="00BA162C">
        <w:rPr>
          <w:lang w:val="en-GB"/>
        </w:rPr>
        <w:t xml:space="preserve">as a </w:t>
      </w:r>
      <w:r w:rsidR="00BE1047" w:rsidRPr="00BA162C">
        <w:rPr>
          <w:lang w:val="en-GB"/>
        </w:rPr>
        <w:t>relevant</w:t>
      </w:r>
      <w:r w:rsidR="00136B3A" w:rsidRPr="00BA162C">
        <w:rPr>
          <w:lang w:val="en-GB"/>
        </w:rPr>
        <w:t xml:space="preserve"> part of </w:t>
      </w:r>
      <w:r w:rsidR="003F2CF2" w:rsidRPr="00BA162C">
        <w:rPr>
          <w:lang w:val="en-GB"/>
        </w:rPr>
        <w:t>the mobility period abroad</w:t>
      </w:r>
      <w:r w:rsidR="00136B3A" w:rsidRPr="00BA162C">
        <w:rPr>
          <w:lang w:val="en-GB"/>
        </w:rPr>
        <w:t>:</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F2CF2">
        <w:rPr>
          <w:lang w:val="en-GB"/>
        </w:rPr>
        <w:t>]</w:t>
      </w:r>
      <w:r w:rsidR="00065470" w:rsidRPr="00065470">
        <w:rPr>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3464147B" w14:textId="77777777" w:rsidR="00BA162C" w:rsidRPr="00BA162C" w:rsidRDefault="00065470" w:rsidP="00B75885">
      <w:pPr>
        <w:ind w:left="567" w:hanging="567"/>
        <w:jc w:val="both"/>
        <w:rPr>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781566">
        <w:rPr>
          <w:highlight w:val="yellow"/>
          <w:lang w:val="en-GB"/>
        </w:rPr>
        <w:t>[…]</w:t>
      </w:r>
      <w:r w:rsidR="00973336" w:rsidRPr="00973336">
        <w:rPr>
          <w:lang w:val="en-GB"/>
        </w:rPr>
        <w:t xml:space="preserve"> months and </w:t>
      </w:r>
      <w:r w:rsidR="00973336" w:rsidRPr="00781566">
        <w:rPr>
          <w:highlight w:val="yellow"/>
          <w:lang w:val="en-GB"/>
        </w:rPr>
        <w:t>[…]</w:t>
      </w:r>
      <w:r w:rsidR="00973336" w:rsidRPr="00973336">
        <w:rPr>
          <w:lang w:val="en-GB"/>
        </w:rPr>
        <w:t xml:space="preserve"> days</w:t>
      </w:r>
      <w:r>
        <w:rPr>
          <w:lang w:val="en-GB"/>
        </w:rPr>
        <w:t xml:space="preserve"> </w:t>
      </w:r>
      <w:r w:rsidRPr="00BA162C">
        <w:rPr>
          <w:lang w:val="en-GB"/>
        </w:rPr>
        <w:t>[</w:t>
      </w:r>
      <w:r w:rsidR="000E502A" w:rsidRPr="00BA162C">
        <w:rPr>
          <w:lang w:val="en-GB"/>
        </w:rPr>
        <w:t xml:space="preserve">if the </w:t>
      </w:r>
      <w:r w:rsidR="00BC46A6" w:rsidRPr="00BA162C">
        <w:rPr>
          <w:lang w:val="en-GB"/>
        </w:rPr>
        <w:t xml:space="preserve">participant </w:t>
      </w:r>
      <w:r w:rsidR="00973336" w:rsidRPr="00BA162C">
        <w:rPr>
          <w:lang w:val="en-GB"/>
        </w:rPr>
        <w:t xml:space="preserve">receives </w:t>
      </w:r>
      <w:r w:rsidR="000E502A" w:rsidRPr="00BA162C">
        <w:rPr>
          <w:lang w:val="en-GB"/>
        </w:rPr>
        <w:t xml:space="preserve">a </w:t>
      </w:r>
      <w:r w:rsidR="00BC46A6" w:rsidRPr="00BA162C">
        <w:rPr>
          <w:lang w:val="en-GB"/>
        </w:rPr>
        <w:t>financial support</w:t>
      </w:r>
      <w:r w:rsidR="000E502A" w:rsidRPr="00BA162C">
        <w:rPr>
          <w:lang w:val="en-GB"/>
        </w:rPr>
        <w:t xml:space="preserve"> from</w:t>
      </w:r>
      <w:r w:rsidR="00D04BF0" w:rsidRPr="00BA162C">
        <w:rPr>
          <w:lang w:val="en-GB"/>
        </w:rPr>
        <w:t xml:space="preserve"> Erasmus+</w:t>
      </w:r>
      <w:r w:rsidR="000E502A" w:rsidRPr="00BA162C">
        <w:rPr>
          <w:lang w:val="en-GB"/>
        </w:rPr>
        <w:t xml:space="preserve"> EU funds:</w:t>
      </w:r>
      <w:r w:rsidR="0034307B" w:rsidRPr="00BA162C">
        <w:rPr>
          <w:lang w:val="en-GB"/>
        </w:rPr>
        <w:t xml:space="preserve"> </w:t>
      </w:r>
      <w:r w:rsidR="00973336" w:rsidRPr="00BA162C">
        <w:rPr>
          <w:lang w:val="en-GB"/>
        </w:rPr>
        <w:t xml:space="preserve">the </w:t>
      </w:r>
      <w:r w:rsidRPr="00BA162C">
        <w:rPr>
          <w:lang w:val="en-GB"/>
        </w:rPr>
        <w:t xml:space="preserve">number of </w:t>
      </w:r>
      <w:r w:rsidR="00973336" w:rsidRPr="00BA162C">
        <w:rPr>
          <w:lang w:val="en-GB"/>
        </w:rPr>
        <w:t xml:space="preserve">months and </w:t>
      </w:r>
      <w:r w:rsidR="008813AE" w:rsidRPr="00BA162C">
        <w:rPr>
          <w:lang w:val="en-GB"/>
        </w:rPr>
        <w:t xml:space="preserve">extra </w:t>
      </w:r>
      <w:r w:rsidRPr="00BA162C">
        <w:rPr>
          <w:lang w:val="en-GB"/>
        </w:rPr>
        <w:t xml:space="preserve">days shall be equal to the </w:t>
      </w:r>
      <w:r w:rsidR="000E502A" w:rsidRPr="00BA162C">
        <w:rPr>
          <w:lang w:val="en-GB"/>
        </w:rPr>
        <w:t>duration of the mobility period</w:t>
      </w:r>
      <w:r w:rsidR="00EF7A17" w:rsidRPr="00BA162C">
        <w:rPr>
          <w:lang w:val="en-GB"/>
        </w:rPr>
        <w:t>.</w:t>
      </w:r>
      <w:r w:rsidR="000E502A" w:rsidRPr="00BA162C">
        <w:rPr>
          <w:lang w:val="en-GB"/>
        </w:rPr>
        <w:t xml:space="preserve"> </w:t>
      </w:r>
    </w:p>
    <w:p w14:paraId="07C2CDAE" w14:textId="77777777" w:rsidR="00BA162C" w:rsidRPr="00BA162C" w:rsidRDefault="00973336" w:rsidP="00BA162C">
      <w:pPr>
        <w:ind w:left="567"/>
        <w:jc w:val="both"/>
        <w:rPr>
          <w:lang w:val="en-GB"/>
        </w:rPr>
      </w:pPr>
      <w:r w:rsidRPr="00BA162C">
        <w:rPr>
          <w:lang w:val="en-GB"/>
        </w:rPr>
        <w:t xml:space="preserve">If </w:t>
      </w:r>
      <w:r w:rsidR="000E502A" w:rsidRPr="00BA162C">
        <w:rPr>
          <w:lang w:val="en-GB"/>
        </w:rPr>
        <w:t xml:space="preserve">the </w:t>
      </w:r>
      <w:r w:rsidR="00BC46A6" w:rsidRPr="00BA162C">
        <w:rPr>
          <w:lang w:val="en-GB"/>
        </w:rPr>
        <w:t>participant</w:t>
      </w:r>
      <w:r w:rsidR="00BC46A6" w:rsidRPr="00BA162C" w:rsidDel="00BC46A6">
        <w:rPr>
          <w:lang w:val="en-GB"/>
        </w:rPr>
        <w:t xml:space="preserve"> </w:t>
      </w:r>
      <w:r w:rsidRPr="00BA162C">
        <w:rPr>
          <w:lang w:val="en-GB"/>
        </w:rPr>
        <w:t xml:space="preserve">receives </w:t>
      </w:r>
      <w:r w:rsidR="000E502A" w:rsidRPr="00BA162C">
        <w:rPr>
          <w:lang w:val="en-GB"/>
        </w:rPr>
        <w:t xml:space="preserve">a </w:t>
      </w:r>
      <w:r w:rsidR="00B75885" w:rsidRPr="00BA162C">
        <w:rPr>
          <w:lang w:val="en-GB"/>
        </w:rPr>
        <w:t xml:space="preserve">financial support </w:t>
      </w:r>
      <w:r w:rsidR="000E502A" w:rsidRPr="00BA162C">
        <w:rPr>
          <w:lang w:val="en-GB"/>
        </w:rPr>
        <w:t xml:space="preserve">from </w:t>
      </w:r>
      <w:r w:rsidR="00624EDA" w:rsidRPr="00BA162C">
        <w:rPr>
          <w:lang w:val="en-GB"/>
        </w:rPr>
        <w:t xml:space="preserve">Erasmus+ </w:t>
      </w:r>
      <w:r w:rsidR="000E502A" w:rsidRPr="00BA162C">
        <w:rPr>
          <w:lang w:val="en-GB"/>
        </w:rPr>
        <w:t>EU funds</w:t>
      </w:r>
      <w:r w:rsidR="009823AB" w:rsidRPr="00BA162C">
        <w:rPr>
          <w:lang w:val="en-GB"/>
        </w:rPr>
        <w:t xml:space="preserve"> combined with</w:t>
      </w:r>
      <w:r w:rsidRPr="00BA162C">
        <w:rPr>
          <w:lang w:val="en-GB"/>
        </w:rPr>
        <w:t xml:space="preserve"> a</w:t>
      </w:r>
      <w:r w:rsidR="009823AB" w:rsidRPr="00BA162C">
        <w:rPr>
          <w:lang w:val="en-GB"/>
        </w:rPr>
        <w:t xml:space="preserve"> zero-grant </w:t>
      </w:r>
      <w:r w:rsidRPr="00BA162C">
        <w:rPr>
          <w:lang w:val="en-GB"/>
        </w:rPr>
        <w:t>period</w:t>
      </w:r>
      <w:r w:rsidR="000E502A" w:rsidRPr="00BA162C">
        <w:rPr>
          <w:lang w:val="en-GB"/>
        </w:rPr>
        <w:t xml:space="preserve">: </w:t>
      </w:r>
      <w:r w:rsidRPr="00BA162C">
        <w:rPr>
          <w:lang w:val="en-GB"/>
        </w:rPr>
        <w:t xml:space="preserve">the </w:t>
      </w:r>
      <w:r w:rsidR="000E502A" w:rsidRPr="00BA162C">
        <w:rPr>
          <w:lang w:val="en-GB"/>
        </w:rPr>
        <w:t xml:space="preserve">number of </w:t>
      </w:r>
      <w:r w:rsidRPr="00BA162C">
        <w:rPr>
          <w:lang w:val="en-GB"/>
        </w:rPr>
        <w:t xml:space="preserve">months and </w:t>
      </w:r>
      <w:r w:rsidR="008813AE" w:rsidRPr="00BA162C">
        <w:rPr>
          <w:lang w:val="en-GB"/>
        </w:rPr>
        <w:t xml:space="preserve">extra </w:t>
      </w:r>
      <w:r w:rsidR="000E502A" w:rsidRPr="00BA162C">
        <w:rPr>
          <w:lang w:val="en-GB"/>
        </w:rPr>
        <w:t xml:space="preserve">days </w:t>
      </w:r>
      <w:r w:rsidR="00D70C32" w:rsidRPr="00BA162C">
        <w:rPr>
          <w:lang w:val="en-GB"/>
        </w:rPr>
        <w:t>shall</w:t>
      </w:r>
      <w:r w:rsidR="000E502A" w:rsidRPr="00BA162C">
        <w:rPr>
          <w:lang w:val="en-GB"/>
        </w:rPr>
        <w:t xml:space="preserve"> correspond to the </w:t>
      </w:r>
      <w:r w:rsidRPr="00BA162C">
        <w:rPr>
          <w:lang w:val="en-GB"/>
        </w:rPr>
        <w:t xml:space="preserve">period </w:t>
      </w:r>
      <w:r w:rsidR="000E502A" w:rsidRPr="00BA162C">
        <w:rPr>
          <w:lang w:val="en-GB"/>
        </w:rPr>
        <w:t xml:space="preserve">covered by </w:t>
      </w:r>
      <w:r w:rsidR="00BC46A6" w:rsidRPr="00BA162C">
        <w:rPr>
          <w:lang w:val="en-GB"/>
        </w:rPr>
        <w:t>financial support</w:t>
      </w:r>
      <w:r w:rsidR="000E502A" w:rsidRPr="00BA162C">
        <w:rPr>
          <w:lang w:val="en-GB"/>
        </w:rPr>
        <w:t xml:space="preserve"> from</w:t>
      </w:r>
      <w:r w:rsidR="00D04BF0" w:rsidRPr="00BA162C">
        <w:rPr>
          <w:lang w:val="en-GB"/>
        </w:rPr>
        <w:t xml:space="preserve"> Erasmus+</w:t>
      </w:r>
      <w:r w:rsidR="000E502A" w:rsidRPr="00BA162C">
        <w:rPr>
          <w:lang w:val="en-GB"/>
        </w:rPr>
        <w:t xml:space="preserve"> EU funds</w:t>
      </w:r>
      <w:r w:rsidR="008566BB" w:rsidRPr="00BA162C">
        <w:rPr>
          <w:lang w:val="en-GB"/>
        </w:rPr>
        <w:t>,</w:t>
      </w:r>
      <w:r w:rsidR="009F565D" w:rsidRPr="00BA162C">
        <w:rPr>
          <w:lang w:val="en-GB"/>
        </w:rPr>
        <w:t xml:space="preserve"> which shall be provided at least for the minimum duration of the period abroad</w:t>
      </w:r>
      <w:r w:rsidRPr="00BA162C">
        <w:rPr>
          <w:lang w:val="en-GB"/>
        </w:rPr>
        <w:t xml:space="preserve"> (</w:t>
      </w:r>
      <w:r w:rsidR="00ED0881" w:rsidRPr="00BA162C">
        <w:rPr>
          <w:lang w:val="en-GB"/>
        </w:rPr>
        <w:t xml:space="preserve">2 months for traineeships and 3 months </w:t>
      </w:r>
      <w:r w:rsidRPr="00BA162C">
        <w:rPr>
          <w:lang w:val="en-GB"/>
        </w:rPr>
        <w:t xml:space="preserve">or 1 academic term or trimester </w:t>
      </w:r>
      <w:r w:rsidR="00ED0881" w:rsidRPr="00BA162C">
        <w:rPr>
          <w:lang w:val="en-GB"/>
        </w:rPr>
        <w:t>for studies</w:t>
      </w:r>
      <w:r w:rsidRPr="00BA162C">
        <w:rPr>
          <w:lang w:val="en-GB"/>
        </w:rPr>
        <w:t>)]</w:t>
      </w:r>
      <w:r w:rsidR="009823AB" w:rsidRPr="00BA162C">
        <w:rPr>
          <w:lang w:val="en-GB"/>
        </w:rPr>
        <w:t>;</w:t>
      </w:r>
    </w:p>
    <w:p w14:paraId="4E9F1924" w14:textId="15CA962A" w:rsidR="00065470" w:rsidRPr="00BA162C" w:rsidRDefault="00973336" w:rsidP="00BA162C">
      <w:pPr>
        <w:ind w:left="567"/>
        <w:jc w:val="both"/>
        <w:rPr>
          <w:lang w:val="en-GB"/>
        </w:rPr>
      </w:pPr>
      <w:r w:rsidRPr="00BA162C">
        <w:rPr>
          <w:lang w:val="en-GB"/>
        </w:rPr>
        <w:t>[I</w:t>
      </w:r>
      <w:r w:rsidR="009823AB" w:rsidRPr="00BA162C">
        <w:rPr>
          <w:lang w:val="en-GB"/>
        </w:rPr>
        <w:t xml:space="preserve">f the </w:t>
      </w:r>
      <w:r w:rsidR="00BC46A6" w:rsidRPr="00BA162C">
        <w:rPr>
          <w:lang w:val="en-GB"/>
        </w:rPr>
        <w:t>participant</w:t>
      </w:r>
      <w:r w:rsidR="009823AB" w:rsidRPr="00BA162C">
        <w:rPr>
          <w:lang w:val="en-GB"/>
        </w:rPr>
        <w:t xml:space="preserve"> </w:t>
      </w:r>
      <w:r w:rsidR="005A0CA7" w:rsidRPr="00BA162C">
        <w:rPr>
          <w:lang w:val="en-GB"/>
        </w:rPr>
        <w:t xml:space="preserve">receives </w:t>
      </w:r>
      <w:r w:rsidR="009823AB" w:rsidRPr="00BA162C">
        <w:rPr>
          <w:lang w:val="en-GB"/>
        </w:rPr>
        <w:t xml:space="preserve">a zero-grant for the entire period: this number of </w:t>
      </w:r>
      <w:r w:rsidR="00A725B1" w:rsidRPr="00BA162C">
        <w:rPr>
          <w:lang w:val="en-GB"/>
        </w:rPr>
        <w:t xml:space="preserve">months and </w:t>
      </w:r>
      <w:r w:rsidR="008813AE" w:rsidRPr="00BA162C">
        <w:rPr>
          <w:lang w:val="en-GB"/>
        </w:rPr>
        <w:t xml:space="preserve">extra </w:t>
      </w:r>
      <w:r w:rsidR="009823AB" w:rsidRPr="00BA162C">
        <w:rPr>
          <w:lang w:val="en-GB"/>
        </w:rPr>
        <w:t>days should be 0</w:t>
      </w:r>
      <w:r w:rsidR="00065470" w:rsidRPr="00BA162C">
        <w:rPr>
          <w:lang w:val="en-GB"/>
        </w:rPr>
        <w:t>]</w:t>
      </w:r>
      <w:r w:rsidRPr="00BA162C">
        <w:rPr>
          <w:lang w:val="en-GB"/>
        </w:rPr>
        <w:t>.</w:t>
      </w:r>
    </w:p>
    <w:p w14:paraId="4E9F1925" w14:textId="21E0F6AF"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F66F07">
        <w:rPr>
          <w:lang w:val="en-GB"/>
        </w:rPr>
        <w:t>The total duration of the mobility period</w:t>
      </w:r>
      <w:r w:rsidR="00CA5BB0" w:rsidRPr="00F66F07">
        <w:rPr>
          <w:lang w:val="en-GB"/>
        </w:rPr>
        <w:t xml:space="preserve"> </w:t>
      </w:r>
      <w:r w:rsidR="00C560D5" w:rsidRPr="00F66F07">
        <w:rPr>
          <w:lang w:val="en-GB"/>
        </w:rPr>
        <w:t>shall not exceed 12 months</w:t>
      </w:r>
      <w:r w:rsidR="008D5E68" w:rsidRPr="008D5E68">
        <w:rPr>
          <w:lang w:val="en-GB"/>
        </w:rPr>
        <w:t>, including any zero grant period</w:t>
      </w:r>
      <w:r w:rsidR="008D5E68">
        <w:rPr>
          <w:lang w:val="en-GB"/>
        </w:rPr>
        <w:t>.</w:t>
      </w:r>
      <w:r w:rsidR="00C560D5" w:rsidRPr="00BD475C">
        <w:rPr>
          <w:lang w:val="en-GB"/>
        </w:rPr>
        <w:t xml:space="preserve"> </w:t>
      </w:r>
    </w:p>
    <w:p w14:paraId="4E9F1926" w14:textId="4E645949"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D04BF0">
        <w:rPr>
          <w:lang w:val="en-GB"/>
        </w:rPr>
        <w:t xml:space="preserve"> originally planned</w:t>
      </w:r>
      <w:r w:rsidR="0054215F">
        <w:rPr>
          <w:lang w:val="en-GB"/>
        </w:rPr>
        <w:t xml:space="preserve"> mobility period.</w:t>
      </w:r>
    </w:p>
    <w:p w14:paraId="4E9F1927" w14:textId="7AC22AD2"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p>
    <w:p w14:paraId="4E9F1928" w14:textId="77777777" w:rsidR="00FA56BC" w:rsidRPr="00735E06" w:rsidRDefault="00FA56BC">
      <w:pPr>
        <w:pStyle w:val="Text1"/>
        <w:spacing w:after="0"/>
        <w:ind w:left="0"/>
        <w:rPr>
          <w:sz w:val="20"/>
          <w:u w:val="single"/>
          <w:lang w:val="en-GB"/>
        </w:rPr>
      </w:pPr>
    </w:p>
    <w:p w14:paraId="4E9F1929"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4E9F192B" w14:textId="11550E28" w:rsidR="007E636F" w:rsidRPr="006720F0" w:rsidRDefault="00F653E1">
      <w:pPr>
        <w:ind w:left="567" w:hanging="567"/>
        <w:jc w:val="both"/>
        <w:rPr>
          <w:u w:val="single"/>
          <w:lang w:val="en-GB"/>
        </w:rPr>
      </w:pPr>
      <w:r>
        <w:rPr>
          <w:lang w:val="en-GB"/>
        </w:rPr>
        <w:t>3</w:t>
      </w:r>
      <w:r w:rsidR="000C5FD8" w:rsidRPr="00735E06">
        <w:rPr>
          <w:lang w:val="en-GB"/>
        </w:rPr>
        <w:t>.1</w:t>
      </w:r>
      <w:r w:rsidR="000C5FD8" w:rsidRPr="00735E06">
        <w:rPr>
          <w:lang w:val="en-GB"/>
        </w:rPr>
        <w:tab/>
      </w:r>
      <w:r w:rsidR="00F96310" w:rsidRPr="00735E06">
        <w:rPr>
          <w:lang w:val="en-GB"/>
        </w:rPr>
        <w:t>The</w:t>
      </w:r>
      <w:r w:rsidR="00BB1A47">
        <w:rPr>
          <w:lang w:val="en-GB"/>
        </w:rPr>
        <w:t xml:space="preserve"> financial </w:t>
      </w:r>
      <w:r w:rsidR="00C66367">
        <w:rPr>
          <w:lang w:val="en-GB"/>
        </w:rPr>
        <w:t>support</w:t>
      </w:r>
      <w:r w:rsidR="00C66367" w:rsidRPr="00735E06">
        <w:rPr>
          <w:lang w:val="en-GB"/>
        </w:rPr>
        <w:t xml:space="preserve"> </w:t>
      </w:r>
      <w:r w:rsidR="00C66367">
        <w:rPr>
          <w:lang w:val="en-GB"/>
        </w:rPr>
        <w:t>for</w:t>
      </w:r>
      <w:r w:rsidR="00BB1A47">
        <w:rPr>
          <w:lang w:val="en-GB"/>
        </w:rPr>
        <w:t xml:space="preserve"> </w:t>
      </w:r>
      <w:r w:rsidR="00F96310" w:rsidRPr="00735E06">
        <w:rPr>
          <w:lang w:val="en-GB"/>
        </w:rPr>
        <w:t xml:space="preserve">the </w:t>
      </w:r>
      <w:r w:rsidR="00EE7FE2" w:rsidRPr="00735E06">
        <w:rPr>
          <w:lang w:val="en-GB"/>
        </w:rPr>
        <w:t xml:space="preserve">mobility period </w:t>
      </w:r>
      <w:r w:rsidR="00A725B1">
        <w:rPr>
          <w:lang w:val="en-GB"/>
        </w:rPr>
        <w:t>is</w:t>
      </w:r>
      <w:r w:rsidR="004B02FD" w:rsidRPr="00735E06">
        <w:rPr>
          <w:lang w:val="en-GB"/>
        </w:rPr>
        <w:t xml:space="preserve"> </w:t>
      </w:r>
      <w:r w:rsidR="00F96310" w:rsidRPr="00735E06">
        <w:rPr>
          <w:lang w:val="en-GB"/>
        </w:rPr>
        <w:t xml:space="preserve">EUR </w:t>
      </w:r>
      <w:r w:rsidR="00F96310" w:rsidRPr="00735E06">
        <w:rPr>
          <w:highlight w:val="yellow"/>
          <w:lang w:val="en-GB"/>
        </w:rPr>
        <w:t>[…]</w:t>
      </w:r>
      <w:r w:rsidR="000E502A">
        <w:rPr>
          <w:lang w:val="en-GB"/>
        </w:rPr>
        <w:t xml:space="preserve">, corresponding to </w:t>
      </w:r>
      <w:r w:rsidR="000E502A" w:rsidRPr="00735E06">
        <w:rPr>
          <w:lang w:val="en-GB"/>
        </w:rPr>
        <w:t xml:space="preserve">EUR </w:t>
      </w:r>
      <w:r w:rsidR="000E502A" w:rsidRPr="006720F0">
        <w:rPr>
          <w:highlight w:val="yellow"/>
          <w:u w:val="single"/>
          <w:lang w:val="en-GB"/>
        </w:rPr>
        <w:t>[…]</w:t>
      </w:r>
      <w:r w:rsidR="000E502A" w:rsidRPr="006720F0">
        <w:rPr>
          <w:u w:val="single"/>
          <w:lang w:val="en-GB"/>
        </w:rPr>
        <w:t xml:space="preserve"> per </w:t>
      </w:r>
      <w:r w:rsidR="00A725B1">
        <w:rPr>
          <w:u w:val="single"/>
          <w:lang w:val="en-GB"/>
        </w:rPr>
        <w:t xml:space="preserve">month and EUR </w:t>
      </w:r>
      <w:r w:rsidR="00A725B1" w:rsidRPr="006720F0">
        <w:rPr>
          <w:highlight w:val="yellow"/>
          <w:u w:val="single"/>
          <w:lang w:val="en-GB"/>
        </w:rPr>
        <w:t>[…]</w:t>
      </w:r>
      <w:r w:rsidR="00A725B1" w:rsidRPr="006720F0">
        <w:rPr>
          <w:u w:val="single"/>
          <w:lang w:val="en-GB"/>
        </w:rPr>
        <w:t xml:space="preserve"> per</w:t>
      </w:r>
      <w:r w:rsidR="00A725B1">
        <w:rPr>
          <w:u w:val="single"/>
          <w:lang w:val="en-GB"/>
        </w:rPr>
        <w:t xml:space="preserve"> extra days</w:t>
      </w:r>
      <w:r w:rsidR="000E502A" w:rsidRPr="006720F0">
        <w:rPr>
          <w:u w:val="single"/>
          <w:lang w:val="en-GB"/>
        </w:rPr>
        <w:t>.</w:t>
      </w:r>
    </w:p>
    <w:p w14:paraId="17EF8760" w14:textId="77777777" w:rsidR="00BA162C" w:rsidRDefault="00F653E1" w:rsidP="00014C36">
      <w:pPr>
        <w:ind w:left="567" w:hanging="567"/>
        <w:jc w:val="both"/>
        <w:rPr>
          <w:lang w:val="en-GB"/>
        </w:rPr>
      </w:pPr>
      <w:r>
        <w:rPr>
          <w:lang w:val="en-GB"/>
        </w:rPr>
        <w:t>3</w:t>
      </w:r>
      <w:r w:rsidR="007E636F" w:rsidRPr="00735E06">
        <w:rPr>
          <w:lang w:val="en-GB"/>
        </w:rPr>
        <w:t>.2</w:t>
      </w:r>
      <w:r w:rsidR="007E636F" w:rsidRPr="00735E06">
        <w:rPr>
          <w:lang w:val="en-GB"/>
        </w:rPr>
        <w:tab/>
      </w:r>
      <w:r w:rsidR="007E636F" w:rsidRPr="005D4B89">
        <w:rPr>
          <w:lang w:val="en-GB"/>
        </w:rPr>
        <w:t>The amount f</w:t>
      </w:r>
      <w:r w:rsidR="0006734A" w:rsidRPr="005D4B89">
        <w:rPr>
          <w:lang w:val="en-GB"/>
        </w:rPr>
        <w:t>or</w:t>
      </w:r>
      <w:r w:rsidR="007E636F" w:rsidRPr="005D4B89">
        <w:rPr>
          <w:lang w:val="en-GB"/>
        </w:rPr>
        <w:t xml:space="preserve"> the </w:t>
      </w:r>
      <w:r w:rsidR="00EE7FE2" w:rsidRPr="005D4B89">
        <w:rPr>
          <w:lang w:val="en-GB"/>
        </w:rPr>
        <w:t xml:space="preserve">mobility period </w:t>
      </w:r>
      <w:r w:rsidR="00137EB2" w:rsidRPr="005D4B89">
        <w:rPr>
          <w:lang w:val="en-GB"/>
        </w:rPr>
        <w:t xml:space="preserve">shall be determined by </w:t>
      </w:r>
      <w:r w:rsidR="00D006C5" w:rsidRPr="005D4B89">
        <w:rPr>
          <w:lang w:val="en-GB"/>
        </w:rPr>
        <w:t>multiplying the number of months of the mobility</w:t>
      </w:r>
      <w:r w:rsidR="000E502A" w:rsidRPr="005D4B89">
        <w:rPr>
          <w:lang w:val="en-GB"/>
        </w:rPr>
        <w:t xml:space="preserve"> specified in article 2.3</w:t>
      </w:r>
      <w:r w:rsidR="00D006C5" w:rsidRPr="005D4B89">
        <w:rPr>
          <w:lang w:val="en-GB"/>
        </w:rPr>
        <w:t xml:space="preserve"> with the </w:t>
      </w:r>
      <w:r w:rsidR="000E502A" w:rsidRPr="005D4B89">
        <w:rPr>
          <w:lang w:val="en-GB"/>
        </w:rPr>
        <w:t>rate</w:t>
      </w:r>
      <w:r w:rsidR="00D006C5" w:rsidRPr="005D4B89">
        <w:rPr>
          <w:lang w:val="en-GB"/>
        </w:rPr>
        <w:t xml:space="preserve"> applicable per month for the receiving country concerned. In the case of incomplete months, the </w:t>
      </w:r>
      <w:r w:rsidR="00BB1A47" w:rsidRPr="005D4B89">
        <w:rPr>
          <w:lang w:val="en-GB"/>
        </w:rPr>
        <w:t xml:space="preserve">financial support </w:t>
      </w:r>
      <w:r w:rsidR="00D006C5" w:rsidRPr="005D4B89">
        <w:rPr>
          <w:lang w:val="en-GB"/>
        </w:rPr>
        <w:t>is calculated by multiplying the number of days in the incomplete month with 1/30 of the unit cost per month</w:t>
      </w:r>
    </w:p>
    <w:p w14:paraId="574704F5" w14:textId="77777777" w:rsidR="00BA162C" w:rsidRPr="00BA162C" w:rsidRDefault="007E636F" w:rsidP="00BA162C">
      <w:pPr>
        <w:ind w:left="567"/>
        <w:jc w:val="both"/>
        <w:rPr>
          <w:lang w:val="en-GB"/>
        </w:rPr>
      </w:pPr>
      <w:r w:rsidRPr="00735E06">
        <w:rPr>
          <w:lang w:val="en-GB"/>
        </w:rPr>
        <w:t xml:space="preserve"> </w:t>
      </w:r>
      <w:r w:rsidR="008F387D" w:rsidRPr="00CE3C63">
        <w:rPr>
          <w:highlight w:val="yellow"/>
          <w:lang w:val="en-GB"/>
        </w:rPr>
        <w:t xml:space="preserve">[If the </w:t>
      </w:r>
      <w:r w:rsidR="004F6A0D" w:rsidRPr="00CE3C63">
        <w:rPr>
          <w:highlight w:val="yellow"/>
          <w:lang w:val="en-GB"/>
        </w:rPr>
        <w:t xml:space="preserve">participant </w:t>
      </w:r>
      <w:r w:rsidR="008F387D" w:rsidRPr="00CE3C63">
        <w:rPr>
          <w:highlight w:val="yellow"/>
          <w:lang w:val="en-GB"/>
        </w:rPr>
        <w:t>is enrolled in an institution established in an outermost region/country:</w:t>
      </w:r>
      <w:r w:rsidR="00A725B1" w:rsidRPr="00CE3C63">
        <w:rPr>
          <w:highlight w:val="yellow"/>
          <w:lang w:val="en-GB"/>
        </w:rPr>
        <w:t>,</w:t>
      </w:r>
      <w:r w:rsidR="00A725B1" w:rsidRPr="00BA162C">
        <w:rPr>
          <w:lang w:val="en-GB"/>
        </w:rPr>
        <w:t xml:space="preserve"> the participant shall receive</w:t>
      </w:r>
      <w:r w:rsidR="008F387D" w:rsidRPr="00BA162C">
        <w:rPr>
          <w:lang w:val="en-GB"/>
        </w:rPr>
        <w:t xml:space="preserve"> </w:t>
      </w:r>
      <w:r w:rsidR="005A0CA7" w:rsidRPr="00BA162C">
        <w:rPr>
          <w:lang w:val="en-GB"/>
        </w:rPr>
        <w:t xml:space="preserve">an additional </w:t>
      </w:r>
      <w:r w:rsidR="008F387D" w:rsidRPr="00BA162C">
        <w:rPr>
          <w:lang w:val="en-GB"/>
        </w:rPr>
        <w:t xml:space="preserve">[…] EUR </w:t>
      </w:r>
      <w:r w:rsidR="00A725B1" w:rsidRPr="00BA162C">
        <w:rPr>
          <w:lang w:val="en-GB"/>
        </w:rPr>
        <w:t xml:space="preserve">as a </w:t>
      </w:r>
      <w:r w:rsidR="00C66367" w:rsidRPr="00BA162C">
        <w:rPr>
          <w:lang w:val="en-GB"/>
        </w:rPr>
        <w:t xml:space="preserve">contribution </w:t>
      </w:r>
      <w:r w:rsidR="008F387D" w:rsidRPr="00BA162C">
        <w:rPr>
          <w:lang w:val="en-GB"/>
        </w:rPr>
        <w:t>for travel</w:t>
      </w:r>
      <w:r w:rsidR="00EF7A17" w:rsidRPr="00BA162C">
        <w:rPr>
          <w:lang w:val="en-GB"/>
        </w:rPr>
        <w:t>.</w:t>
      </w:r>
      <w:r w:rsidR="003A12F7" w:rsidRPr="00BA162C">
        <w:rPr>
          <w:lang w:val="en-GB"/>
        </w:rPr>
        <w:t xml:space="preserve"> </w:t>
      </w:r>
    </w:p>
    <w:p w14:paraId="3D53AF64" w14:textId="5A960810" w:rsidR="00A725B1" w:rsidRDefault="003A12F7" w:rsidP="00BA162C">
      <w:pPr>
        <w:ind w:left="567"/>
        <w:jc w:val="both"/>
        <w:rPr>
          <w:lang w:val="en-GB"/>
        </w:rPr>
      </w:pPr>
      <w:r w:rsidRPr="00BA162C">
        <w:rPr>
          <w:lang w:val="en-GB"/>
        </w:rPr>
        <w:t xml:space="preserve">[If the participant </w:t>
      </w:r>
      <w:r w:rsidR="005A0CA7" w:rsidRPr="00BA162C">
        <w:rPr>
          <w:lang w:val="en-GB"/>
        </w:rPr>
        <w:t>receives</w:t>
      </w:r>
      <w:r w:rsidRPr="00BA162C">
        <w:rPr>
          <w:lang w:val="en-GB"/>
        </w:rPr>
        <w:t xml:space="preserve"> a zero-grant </w:t>
      </w:r>
      <w:r w:rsidR="00EF7A17" w:rsidRPr="00BA162C">
        <w:rPr>
          <w:lang w:val="en-GB"/>
        </w:rPr>
        <w:t>f</w:t>
      </w:r>
      <w:r w:rsidRPr="00BA162C">
        <w:rPr>
          <w:lang w:val="en-GB"/>
        </w:rPr>
        <w:t>or the entire period: the amount of contribution for travel should be 0]</w:t>
      </w:r>
      <w:r w:rsidR="008F387D" w:rsidRPr="00BA162C">
        <w:rPr>
          <w:lang w:val="en-GB"/>
        </w:rPr>
        <w:t>].</w:t>
      </w:r>
    </w:p>
    <w:p w14:paraId="4E9F1937" w14:textId="77777777"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14:paraId="4E9F1938" w14:textId="6C244A6B"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w:t>
      </w:r>
      <w:r w:rsidR="00D04BF0">
        <w:rPr>
          <w:lang w:val="en-GB"/>
        </w:rPr>
        <w:t xml:space="preserve"> </w:t>
      </w:r>
      <w:r w:rsidR="008D5E68">
        <w:rPr>
          <w:lang w:val="en-GB"/>
        </w:rPr>
        <w:t>EU</w:t>
      </w:r>
      <w:r w:rsidR="00203C58" w:rsidRPr="00412CD1">
        <w:rPr>
          <w:lang w:val="en-GB"/>
        </w:rPr>
        <w:t xml:space="preserve"> funds.</w:t>
      </w:r>
    </w:p>
    <w:p w14:paraId="4E9F1939" w14:textId="5FF677CD"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p>
    <w:p w14:paraId="4E9F193A" w14:textId="4CC0ACC9"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CE3C63">
        <w:rPr>
          <w:lang w:val="en-GB"/>
        </w:rPr>
        <w:t xml:space="preserve">. </w:t>
      </w:r>
      <w:r w:rsidR="00A725B1" w:rsidRPr="00A725B1">
        <w:rPr>
          <w:lang w:val="en-GB"/>
        </w:rPr>
        <w:t xml:space="preserve">If the participant terminates the agreement before it ends, he/she shall have to refund the amount of the grant already paid, </w:t>
      </w:r>
      <w:r w:rsidR="00A725B1" w:rsidRPr="005D4B89">
        <w:rPr>
          <w:lang w:val="en-GB"/>
        </w:rPr>
        <w:t>except if agreed differently with the sending institution.</w:t>
      </w:r>
      <w:r w:rsidR="00A725B1" w:rsidRPr="00A725B1">
        <w:rPr>
          <w:lang w:val="en-GB"/>
        </w:rPr>
        <w:t xml:space="preserve"> </w:t>
      </w:r>
      <w:r w:rsidR="00203C58">
        <w:rPr>
          <w:lang w:val="en-GB"/>
        </w:rPr>
        <w:t>However,</w:t>
      </w:r>
      <w:r w:rsidR="0034307B">
        <w:rPr>
          <w:lang w:val="en-GB"/>
        </w:rPr>
        <w:t xml:space="preserve"> </w:t>
      </w:r>
      <w:r w:rsidR="00203C58">
        <w:rPr>
          <w:lang w:val="en-GB"/>
        </w:rPr>
        <w:t xml:space="preserve">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the amount of the grant corresponding to the actual duration of the mobility period as defined in article 2.2. Any remaining funds shall have to be refunded, except if agreed differently with the sending institution</w:t>
      </w:r>
      <w:r w:rsidR="00203C58">
        <w:rPr>
          <w:lang w:val="en-GB"/>
        </w:rPr>
        <w:t xml:space="preserve">. Such cases shall be reported by the sending institution and accepted by the </w:t>
      </w:r>
      <w:r w:rsidR="00A725B1">
        <w:rPr>
          <w:lang w:val="en-GB"/>
        </w:rPr>
        <w:t>National Agency</w:t>
      </w:r>
      <w:r w:rsidR="00203C58">
        <w:rPr>
          <w:lang w:val="en-GB"/>
        </w:rPr>
        <w:t>.</w:t>
      </w:r>
    </w:p>
    <w:p w14:paraId="4E9F193B" w14:textId="77777777" w:rsidR="00EE72BD" w:rsidRPr="00B618F9" w:rsidRDefault="00EE72BD" w:rsidP="00203C58">
      <w:pPr>
        <w:ind w:left="567" w:hanging="567"/>
        <w:jc w:val="both"/>
        <w:rPr>
          <w:lang w:val="en-US"/>
        </w:rPr>
      </w:pPr>
    </w:p>
    <w:p w14:paraId="4E9F193C"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03F6EE0" w14:textId="69758BBF" w:rsidR="00015735"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4A7D7F">
        <w:rPr>
          <w:lang w:val="en-GB"/>
        </w:rPr>
        <w:t>A</w:t>
      </w:r>
      <w:r w:rsidR="004A7D7F" w:rsidRPr="004620EF">
        <w:rPr>
          <w:lang w:val="en-GB"/>
        </w:rPr>
        <w:t xml:space="preserve"> pre-financing payment shall be made to the participant </w:t>
      </w:r>
      <w:r w:rsidR="004A7D7F">
        <w:rPr>
          <w:lang w:val="en-GB"/>
        </w:rPr>
        <w:t>n</w:t>
      </w:r>
      <w:r w:rsidR="00015735" w:rsidRPr="00015735">
        <w:rPr>
          <w:lang w:val="en-GB"/>
        </w:rPr>
        <w:t>o later than</w:t>
      </w:r>
      <w:r w:rsidR="00015735">
        <w:rPr>
          <w:lang w:val="en-GB"/>
        </w:rPr>
        <w:t xml:space="preserve"> (whichever comes first):</w:t>
      </w:r>
      <w:r w:rsidR="00015735" w:rsidRPr="00015735">
        <w:rPr>
          <w:lang w:val="en-GB"/>
        </w:rPr>
        <w:t xml:space="preserve"> </w:t>
      </w:r>
    </w:p>
    <w:p w14:paraId="4EE554DA" w14:textId="2BF4F296" w:rsidR="00015735" w:rsidRDefault="00015735" w:rsidP="00BB0723">
      <w:pPr>
        <w:pStyle w:val="Lijstalinea"/>
        <w:numPr>
          <w:ilvl w:val="0"/>
          <w:numId w:val="10"/>
        </w:numPr>
        <w:ind w:left="1134"/>
        <w:jc w:val="both"/>
        <w:rPr>
          <w:lang w:val="en-GB"/>
        </w:rPr>
      </w:pPr>
      <w:r w:rsidRPr="00015735">
        <w:rPr>
          <w:lang w:val="en-GB"/>
        </w:rPr>
        <w:t xml:space="preserve">30 calendar days after the signature of the agreement by both parties </w:t>
      </w:r>
    </w:p>
    <w:p w14:paraId="0AB2935F" w14:textId="0EC81FFD" w:rsidR="00015735" w:rsidRPr="00CE3C63" w:rsidRDefault="00015735" w:rsidP="00BB0723">
      <w:pPr>
        <w:pStyle w:val="Lijstalinea"/>
        <w:numPr>
          <w:ilvl w:val="0"/>
          <w:numId w:val="10"/>
        </w:numPr>
        <w:ind w:left="1134"/>
        <w:jc w:val="both"/>
        <w:rPr>
          <w:lang w:val="en-GB"/>
        </w:rPr>
      </w:pPr>
      <w:r w:rsidRPr="00015735">
        <w:rPr>
          <w:lang w:val="en-GB"/>
        </w:rPr>
        <w:t xml:space="preserve">the start date of the mobility period </w:t>
      </w:r>
      <w:r w:rsidR="008967B6" w:rsidRPr="00CE3C63">
        <w:rPr>
          <w:lang w:val="en-GB"/>
        </w:rPr>
        <w:t xml:space="preserve">or upon </w:t>
      </w:r>
      <w:r w:rsidRPr="00CE3C63">
        <w:rPr>
          <w:lang w:val="en-GB"/>
        </w:rPr>
        <w:t xml:space="preserve">receipt of confirmation of arrival </w:t>
      </w:r>
      <w:r w:rsidR="00362A6C" w:rsidRPr="00CE3C63">
        <w:rPr>
          <w:lang w:val="en-GB"/>
        </w:rPr>
        <w:t xml:space="preserve">by </w:t>
      </w:r>
      <w:r w:rsidR="004620EF" w:rsidRPr="00CE3C63">
        <w:rPr>
          <w:lang w:val="en-GB"/>
        </w:rPr>
        <w:t xml:space="preserve">the </w:t>
      </w:r>
      <w:r w:rsidR="00362A6C" w:rsidRPr="00CE3C63">
        <w:rPr>
          <w:lang w:val="en-GB"/>
        </w:rPr>
        <w:t>beneficiary</w:t>
      </w:r>
      <w:r w:rsidR="00CE3C63" w:rsidRPr="00CE3C63">
        <w:rPr>
          <w:lang w:val="en-GB"/>
        </w:rPr>
        <w:t>.</w:t>
      </w:r>
    </w:p>
    <w:p w14:paraId="4E9F193D" w14:textId="5E25B471" w:rsidR="00105F02" w:rsidRPr="00015735" w:rsidRDefault="00FE5D7A" w:rsidP="004620EF">
      <w:pPr>
        <w:ind w:left="567"/>
        <w:jc w:val="both"/>
        <w:rPr>
          <w:lang w:val="en-GB"/>
        </w:rPr>
      </w:pPr>
      <w:r w:rsidRPr="004620EF">
        <w:rPr>
          <w:lang w:val="en-GB"/>
        </w:rPr>
        <w:t>representing</w:t>
      </w:r>
      <w:r w:rsidR="004E4E61" w:rsidRPr="004620EF">
        <w:rPr>
          <w:lang w:val="en-GB"/>
        </w:rPr>
        <w:t xml:space="preserve"> </w:t>
      </w:r>
      <w:r w:rsidR="004E4E61" w:rsidRPr="004620EF">
        <w:rPr>
          <w:highlight w:val="yellow"/>
          <w:lang w:val="en-GB"/>
        </w:rPr>
        <w:t>[between 70% and 100%]</w:t>
      </w:r>
      <w:r w:rsidR="004E4E61" w:rsidRPr="004620EF">
        <w:rPr>
          <w:lang w:val="en-GB"/>
        </w:rPr>
        <w:t xml:space="preserve"> </w:t>
      </w:r>
      <w:r w:rsidRPr="004620EF">
        <w:rPr>
          <w:lang w:val="en-GB"/>
        </w:rPr>
        <w:t xml:space="preserve">of the amount specified in Article </w:t>
      </w:r>
      <w:r w:rsidR="00F653E1" w:rsidRPr="004620EF">
        <w:rPr>
          <w:lang w:val="en-GB"/>
        </w:rPr>
        <w:t>3</w:t>
      </w:r>
      <w:r w:rsidR="00CE3C63">
        <w:rPr>
          <w:lang w:val="en-GB"/>
        </w:rPr>
        <w:t>.</w:t>
      </w:r>
      <w:r w:rsidR="00FD548E" w:rsidRPr="004620EF">
        <w:rPr>
          <w:lang w:val="en-GB"/>
        </w:rPr>
        <w:t xml:space="preserve">In case the participant </w:t>
      </w:r>
      <w:r w:rsidR="002B5140" w:rsidRPr="004620EF">
        <w:rPr>
          <w:lang w:val="en-GB"/>
        </w:rPr>
        <w:t>did not provide the supporting documents in time</w:t>
      </w:r>
      <w:r w:rsidR="008566BB" w:rsidRPr="004620EF">
        <w:rPr>
          <w:lang w:val="en-GB"/>
        </w:rPr>
        <w:t>,</w:t>
      </w:r>
      <w:r w:rsidR="002B5140" w:rsidRPr="004620EF">
        <w:rPr>
          <w:lang w:val="en-GB"/>
        </w:rPr>
        <w:t xml:space="preserve"> according to the sending institution</w:t>
      </w:r>
      <w:r w:rsidR="00A725B1" w:rsidRPr="004620EF">
        <w:rPr>
          <w:lang w:val="en-GB"/>
        </w:rPr>
        <w:t>'s</w:t>
      </w:r>
      <w:r w:rsidR="002B5140" w:rsidRPr="004620EF">
        <w:rPr>
          <w:lang w:val="en-GB"/>
        </w:rPr>
        <w:t xml:space="preserve"> timeline</w:t>
      </w:r>
      <w:r w:rsidR="007A5B9F" w:rsidRPr="004620EF">
        <w:rPr>
          <w:lang w:val="en-GB"/>
        </w:rPr>
        <w:t>,</w:t>
      </w:r>
      <w:r w:rsidR="002B5140" w:rsidRPr="004620EF">
        <w:rPr>
          <w:lang w:val="en-GB"/>
        </w:rPr>
        <w:t xml:space="preserve"> a later payment of the pre-financing can be exceptionally accepted.</w:t>
      </w:r>
    </w:p>
    <w:p w14:paraId="4E9F193E" w14:textId="1A5C572B"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4E9F193F" w14:textId="77777777" w:rsidR="00C64F27" w:rsidRDefault="00C64F27" w:rsidP="00CC45AF">
      <w:pPr>
        <w:jc w:val="both"/>
        <w:rPr>
          <w:lang w:val="en-GB"/>
        </w:rPr>
      </w:pPr>
    </w:p>
    <w:p w14:paraId="4E9F1940"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4E9F1941" w14:textId="20C1EE6B"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proofErr w:type="spellStart"/>
      <w:r w:rsidR="00CE3C63" w:rsidRPr="00CE3C63">
        <w:rPr>
          <w:lang w:val="en-GB"/>
        </w:rPr>
        <w:t>Tthe</w:t>
      </w:r>
      <w:proofErr w:type="spellEnd"/>
      <w:r w:rsidR="00CE3C63" w:rsidRPr="00CE3C63">
        <w:rPr>
          <w:lang w:val="en-GB"/>
        </w:rPr>
        <w:t xml:space="preserve"> </w:t>
      </w:r>
      <w:r w:rsidRPr="00CE3C63">
        <w:rPr>
          <w:lang w:val="en-GB"/>
        </w:rPr>
        <w:t xml:space="preserve">institution </w:t>
      </w:r>
      <w:r w:rsidR="00D70C32" w:rsidRPr="00CE3C63">
        <w:rPr>
          <w:lang w:val="en-GB"/>
        </w:rPr>
        <w:t>shall</w:t>
      </w:r>
      <w:r w:rsidR="00C201E1" w:rsidRPr="00CE3C63">
        <w:rPr>
          <w:lang w:val="en-GB"/>
        </w:rPr>
        <w:t xml:space="preserve"> </w:t>
      </w:r>
      <w:r w:rsidRPr="00CE3C63">
        <w:rPr>
          <w:lang w:val="en-GB"/>
        </w:rPr>
        <w:t>add a clause to this agreement in order to ensure that students are clearly informed about issues related to insurances</w:t>
      </w:r>
      <w:r w:rsidR="00A725B1" w:rsidRPr="00CE3C63">
        <w:rPr>
          <w:lang w:val="en-GB"/>
        </w:rPr>
        <w:t>. It</w:t>
      </w:r>
      <w:r w:rsidRPr="00CE3C63">
        <w:rPr>
          <w:lang w:val="en-GB"/>
        </w:rPr>
        <w:t xml:space="preserve"> shall </w:t>
      </w:r>
      <w:r w:rsidR="00A725B1" w:rsidRPr="00CE3C63">
        <w:rPr>
          <w:lang w:val="en-GB"/>
        </w:rPr>
        <w:t>always</w:t>
      </w:r>
      <w:r w:rsidRPr="00CE3C63">
        <w:rPr>
          <w:lang w:val="en-GB"/>
        </w:rPr>
        <w:t xml:space="preserve"> </w:t>
      </w:r>
      <w:r w:rsidR="003415BB" w:rsidRPr="00CE3C63">
        <w:rPr>
          <w:lang w:val="en-GB"/>
        </w:rPr>
        <w:t>highlight what is mandatory or recommended</w:t>
      </w:r>
      <w:r w:rsidR="00C201E1" w:rsidRPr="00CE3C63">
        <w:rPr>
          <w:lang w:val="en-GB"/>
        </w:rPr>
        <w:t xml:space="preserve">. For mandatory insurances, the responsible who takes the insurance (for studies: institution or </w:t>
      </w:r>
      <w:r w:rsidR="00065470" w:rsidRPr="00CE3C63">
        <w:rPr>
          <w:lang w:val="en-GB"/>
        </w:rPr>
        <w:t xml:space="preserve">participant </w:t>
      </w:r>
      <w:r w:rsidR="00C201E1" w:rsidRPr="00CE3C63">
        <w:rPr>
          <w:lang w:val="en-GB"/>
        </w:rPr>
        <w:t>and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p>
    <w:p w14:paraId="4E9F1942" w14:textId="77777777" w:rsidR="003415BB" w:rsidRPr="00C201E1" w:rsidRDefault="00C201E1" w:rsidP="00C201E1">
      <w:pPr>
        <w:ind w:left="567" w:hanging="567"/>
        <w:jc w:val="both"/>
        <w:rPr>
          <w:highlight w:val="lightGray"/>
          <w:lang w:val="en-GB"/>
        </w:rPr>
      </w:pPr>
      <w:r w:rsidRPr="00C201E1">
        <w:rPr>
          <w:lang w:val="en-GB"/>
        </w:rPr>
        <w:t>5.</w:t>
      </w:r>
      <w:r w:rsidR="0004496A">
        <w:rPr>
          <w:lang w:val="en-GB"/>
        </w:rPr>
        <w:t>2</w:t>
      </w:r>
      <w:r w:rsidRPr="00C201E1">
        <w:rPr>
          <w:lang w:val="en-GB"/>
        </w:rPr>
        <w:t xml:space="preserve"> </w:t>
      </w:r>
      <w:r w:rsidRPr="00C201E1">
        <w:rPr>
          <w:lang w:val="en-GB"/>
        </w:rPr>
        <w:tab/>
      </w:r>
      <w:r w:rsidR="00F0757A" w:rsidRPr="00CE3C63">
        <w:rPr>
          <w:highlight w:val="yellow"/>
          <w:lang w:val="en-GB"/>
        </w:rPr>
        <w:t>[For studies and traineeships]</w:t>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is provided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14:paraId="4E9F1943" w14:textId="1D0BE177" w:rsidR="003415BB" w:rsidRPr="00C201E1" w:rsidRDefault="00C201E1" w:rsidP="004B15AC">
      <w:pPr>
        <w:ind w:left="567" w:hanging="567"/>
        <w:jc w:val="both"/>
        <w:rPr>
          <w:lang w:val="en-GB"/>
        </w:rPr>
      </w:pPr>
      <w:r w:rsidRPr="00C201E1">
        <w:rPr>
          <w:lang w:val="en-GB"/>
        </w:rPr>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F0757A" w:rsidRPr="00CE3C63">
        <w:rPr>
          <w:lang w:val="en-GB"/>
        </w:rPr>
        <w:t>[</w:t>
      </w:r>
      <w:r w:rsidR="00A725B1" w:rsidRPr="00CE3C63">
        <w:rPr>
          <w:highlight w:val="yellow"/>
          <w:lang w:val="en-GB"/>
        </w:rPr>
        <w:t>Optional for studies, mandatory for traineeships</w:t>
      </w:r>
      <w:r w:rsidR="00F0757A" w:rsidRPr="00CE3C63">
        <w:rPr>
          <w:highlight w:val="yellow"/>
          <w:lang w:val="en-GB"/>
        </w:rPr>
        <w:t>]</w:t>
      </w:r>
      <w:r w:rsidR="00F0757A">
        <w:rPr>
          <w:lang w:val="en-GB"/>
        </w:rPr>
        <w:t xml:space="preserve"> </w:t>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t>
      </w:r>
      <w:r w:rsidR="004B15AC" w:rsidRPr="00CE3C63">
        <w:rPr>
          <w:lang w:val="en-GB"/>
        </w:rPr>
        <w:t>workplace</w:t>
      </w:r>
      <w:r w:rsidR="004A4617" w:rsidRPr="00CE3C63">
        <w:rPr>
          <w:lang w:val="en-GB"/>
        </w:rPr>
        <w:t xml:space="preserve"> </w:t>
      </w:r>
      <w:r w:rsidR="00517E2E" w:rsidRPr="00CE3C63">
        <w:rPr>
          <w:lang w:val="en-GB"/>
        </w:rPr>
        <w:t>[/study place if foreseen for studies]</w:t>
      </w:r>
      <w:r w:rsidR="004B15AC" w:rsidRPr="00CE3C63">
        <w:rPr>
          <w:lang w:val="en-GB"/>
        </w:rPr>
        <w:t xml:space="preserve">) </w:t>
      </w:r>
      <w:r w:rsidR="003415BB" w:rsidRPr="00CE3C63">
        <w:rPr>
          <w:lang w:val="en-GB"/>
        </w:rPr>
        <w:t>has</w:t>
      </w:r>
      <w:r w:rsidR="003415BB" w:rsidRPr="00C201E1">
        <w:rPr>
          <w:lang w:val="en-GB"/>
        </w:rPr>
        <w:t xml:space="preserve"> been organised</w:t>
      </w:r>
      <w:r w:rsidR="004B15AC" w:rsidRPr="00C201E1">
        <w:rPr>
          <w:lang w:val="en-GB"/>
        </w:rPr>
        <w:t xml:space="preserve"> and of how it has been organised </w:t>
      </w:r>
      <w:r w:rsidR="003415BB" w:rsidRPr="00C201E1">
        <w:rPr>
          <w:lang w:val="en-GB"/>
        </w:rPr>
        <w:t xml:space="preserve">shall be included in this agreement. </w:t>
      </w:r>
    </w:p>
    <w:p w14:paraId="4E9F1944" w14:textId="393EAF41"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Therefore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w:t>
      </w:r>
      <w:r w:rsidR="00BD7707" w:rsidRPr="00C201E1">
        <w:rPr>
          <w:i/>
          <w:lang w:val="en-GB"/>
        </w:rPr>
        <w:t>cause</w:t>
      </w:r>
      <w:r w:rsidR="00BD7707">
        <w:rPr>
          <w:i/>
          <w:lang w:val="en-GB"/>
        </w:rPr>
        <w:t>d</w:t>
      </w:r>
      <w:r w:rsidR="00BD7707" w:rsidRPr="00C201E1">
        <w:rPr>
          <w:i/>
          <w:lang w:val="en-GB"/>
        </w:rPr>
        <w:t xml:space="preserve"> </w:t>
      </w:r>
      <w:r w:rsidR="003415BB" w:rsidRPr="00C201E1">
        <w:rPr>
          <w:i/>
          <w:lang w:val="en-GB"/>
        </w:rPr>
        <w:t xml:space="preserve">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is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might not be imposed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14:paraId="4E9F1945" w14:textId="5063F4E4"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517E2E" w:rsidRPr="00CE3C63">
        <w:rPr>
          <w:highlight w:val="yellow"/>
          <w:lang w:val="en-GB"/>
        </w:rPr>
        <w:t>[</w:t>
      </w:r>
      <w:r w:rsidR="00A725B1" w:rsidRPr="00CE3C63">
        <w:rPr>
          <w:highlight w:val="yellow"/>
          <w:lang w:val="en-GB"/>
        </w:rPr>
        <w:t>Optional for studies, mandatory for traineeships</w:t>
      </w:r>
      <w:r w:rsidR="00F0757A" w:rsidRPr="00CE3C63">
        <w:rPr>
          <w:highlight w:val="yellow"/>
          <w:lang w:val="en-GB"/>
        </w:rPr>
        <w:t>]</w:t>
      </w:r>
      <w:r w:rsidR="00F0757A">
        <w:rPr>
          <w:lang w:val="en-GB"/>
        </w:rPr>
        <w:t xml:space="preserve"> </w:t>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t>
      </w:r>
      <w:r w:rsidRPr="00CE3C63">
        <w:rPr>
          <w:lang w:val="en-GB"/>
        </w:rPr>
        <w:t>workplace</w:t>
      </w:r>
      <w:r w:rsidR="004A4617" w:rsidRPr="00CE3C63">
        <w:rPr>
          <w:lang w:val="en-GB"/>
        </w:rPr>
        <w:t xml:space="preserve"> </w:t>
      </w:r>
      <w:r w:rsidR="00517E2E" w:rsidRPr="00CE3C63">
        <w:rPr>
          <w:lang w:val="en-GB"/>
        </w:rPr>
        <w:t>[/study place if foreseen for studies]</w:t>
      </w:r>
      <w:r w:rsidRPr="00CE3C63">
        <w:rPr>
          <w:lang w:val="en-GB"/>
        </w:rPr>
        <w:t>) has been organised and of how it has been organised</w:t>
      </w:r>
      <w:r w:rsidR="003415BB" w:rsidRPr="00CE3C63">
        <w:rPr>
          <w:lang w:val="en-GB"/>
        </w:rPr>
        <w:t xml:space="preserve"> shall be inclu</w:t>
      </w:r>
      <w:r w:rsidR="003415BB" w:rsidRPr="00C201E1">
        <w:rPr>
          <w:lang w:val="en-GB"/>
        </w:rPr>
        <w:t xml:space="preserve">ded in this agreement. </w:t>
      </w:r>
    </w:p>
    <w:p w14:paraId="4E9F1946" w14:textId="77777777"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is covered by the host organisation or not. 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 xml:space="preserve">. </w:t>
      </w:r>
    </w:p>
    <w:p w14:paraId="4E9F1947" w14:textId="77777777" w:rsidR="009B7B70" w:rsidRDefault="009B7B70" w:rsidP="009B7B70">
      <w:pPr>
        <w:ind w:left="567"/>
        <w:jc w:val="both"/>
        <w:rPr>
          <w:lang w:val="en-GB"/>
        </w:rPr>
      </w:pPr>
    </w:p>
    <w:p w14:paraId="7EAAC6ED" w14:textId="77777777" w:rsidR="00B12075" w:rsidRDefault="00B12075" w:rsidP="009B7B70">
      <w:pPr>
        <w:ind w:left="567"/>
        <w:jc w:val="both"/>
        <w:rPr>
          <w:lang w:val="en-GB"/>
        </w:rPr>
      </w:pPr>
    </w:p>
    <w:p w14:paraId="536CBD16" w14:textId="77777777" w:rsidR="00CE3C63" w:rsidRDefault="00B12075" w:rsidP="00B12075">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p>
    <w:p w14:paraId="5DC58330" w14:textId="0D9ED055" w:rsidR="00B12075" w:rsidRDefault="00B12075" w:rsidP="00B12075">
      <w:pPr>
        <w:pBdr>
          <w:bottom w:val="single" w:sz="6" w:space="1" w:color="auto"/>
        </w:pBdr>
        <w:rPr>
          <w:lang w:val="en-GB"/>
        </w:rPr>
      </w:pPr>
      <w:r>
        <w:rPr>
          <w:lang w:val="en-GB"/>
        </w:rPr>
        <w:t xml:space="preserve"> </w:t>
      </w:r>
      <w:r w:rsidRPr="00CE3C63">
        <w:rPr>
          <w:lang w:val="en-GB"/>
        </w:rPr>
        <w:t xml:space="preserve">[Only applicable for </w:t>
      </w:r>
      <w:proofErr w:type="spellStart"/>
      <w:r w:rsidRPr="00CE3C63">
        <w:rPr>
          <w:lang w:val="en-GB"/>
        </w:rPr>
        <w:t>mobilities</w:t>
      </w:r>
      <w:proofErr w:type="spellEnd"/>
      <w:r w:rsidRPr="00CE3C63">
        <w:rPr>
          <w:lang w:val="en-GB"/>
        </w:rPr>
        <w:t xml:space="preserve"> for which the main language of instruction or work is </w:t>
      </w:r>
      <w:r w:rsidR="00A6421D" w:rsidRPr="00CE3C63">
        <w:rPr>
          <w:lang w:val="en-GB"/>
        </w:rPr>
        <w:t xml:space="preserve">Czech, Danish, Greek, English, French, German, Italian, Spanish, Dutch, Polish, Portuguese or Swedish </w:t>
      </w:r>
      <w:r w:rsidRPr="00CE3C63">
        <w:rPr>
          <w:lang w:val="en-GB"/>
        </w:rPr>
        <w:t>(or additional languages once they become available in the Online Linguistic Support (OLS) tool), with the exception of native speakers]</w:t>
      </w:r>
    </w:p>
    <w:p w14:paraId="7D46BC59" w14:textId="25B6BA0D" w:rsidR="00B12075" w:rsidRDefault="00B12075" w:rsidP="00B12075">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and at the end of </w:t>
      </w:r>
      <w:r>
        <w:rPr>
          <w:lang w:val="en-GB"/>
        </w:rPr>
        <w:t>the mobility period</w:t>
      </w:r>
      <w:r w:rsidRPr="00366E7B">
        <w:rPr>
          <w:lang w:val="en-GB"/>
        </w:rPr>
        <w:t>.</w:t>
      </w:r>
      <w:r>
        <w:rPr>
          <w:lang w:val="en-GB"/>
        </w:rPr>
        <w:t xml:space="preserve"> The completion of the online assessment before departure is a pre-requisite for the mobility, except in duly justified cases.</w:t>
      </w:r>
    </w:p>
    <w:p w14:paraId="61B78522" w14:textId="4308ADD6" w:rsidR="008967B6" w:rsidRPr="00366E7B" w:rsidRDefault="008967B6" w:rsidP="00B12075">
      <w:pPr>
        <w:ind w:left="720" w:hanging="720"/>
        <w:rPr>
          <w:lang w:val="en-GB"/>
        </w:rPr>
      </w:pPr>
      <w:r>
        <w:rPr>
          <w:lang w:val="en-GB"/>
        </w:rPr>
        <w:t>6.2</w:t>
      </w:r>
      <w:r>
        <w:rPr>
          <w:lang w:val="en-GB"/>
        </w:rPr>
        <w:tab/>
      </w:r>
      <w:r w:rsidRPr="00CE3C63">
        <w:rPr>
          <w:highlight w:val="yellow"/>
          <w:lang w:val="en-GB"/>
        </w:rPr>
        <w:t>[Optional-only if not included in the Learning Agreement]</w:t>
      </w:r>
      <w:r>
        <w:rPr>
          <w:lang w:val="en-GB"/>
        </w:rPr>
        <w:t xml:space="preserve"> The level of language competence in </w:t>
      </w:r>
      <w:r w:rsidRPr="00BB0723">
        <w:rPr>
          <w:highlight w:val="yellow"/>
          <w:lang w:val="en-GB"/>
        </w:rPr>
        <w:t>[main language of instruction/work to be specified]</w:t>
      </w:r>
      <w:r>
        <w:rPr>
          <w:lang w:val="en-GB"/>
        </w:rPr>
        <w:t xml:space="preserve"> that the student already has or agrees to acquire by the start of the mobility period is: A1</w:t>
      </w:r>
      <w:sdt>
        <w:sdtPr>
          <w:rPr>
            <w:lang w:val="en-GB"/>
          </w:rPr>
          <w:id w:val="-175558951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w:t>
      </w:r>
      <w:r w:rsidR="00912D67">
        <w:rPr>
          <w:lang w:val="en-GB"/>
        </w:rPr>
        <w:t>A2</w:t>
      </w:r>
      <w:sdt>
        <w:sdtPr>
          <w:rPr>
            <w:lang w:val="en-GB"/>
          </w:rPr>
          <w:id w:val="2080716573"/>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r w:rsidR="00912D67">
        <w:rPr>
          <w:lang w:val="en-GB"/>
        </w:rPr>
        <w:t xml:space="preserve"> </w:t>
      </w:r>
      <w:r>
        <w:rPr>
          <w:lang w:val="en-GB"/>
        </w:rPr>
        <w:t>B1</w:t>
      </w:r>
      <w:sdt>
        <w:sdtPr>
          <w:rPr>
            <w:lang w:val="en-GB"/>
          </w:rPr>
          <w:id w:val="50109391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B2</w:t>
      </w:r>
      <w:sdt>
        <w:sdtPr>
          <w:rPr>
            <w:lang w:val="en-GB"/>
          </w:rPr>
          <w:id w:val="-57213118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C1</w:t>
      </w:r>
      <w:sdt>
        <w:sdtPr>
          <w:rPr>
            <w:lang w:val="en-GB"/>
          </w:rPr>
          <w:id w:val="1999688498"/>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r w:rsidR="00912D67">
        <w:rPr>
          <w:lang w:val="en-GB"/>
        </w:rPr>
        <w:t xml:space="preserve"> C2</w:t>
      </w:r>
      <w:sdt>
        <w:sdtPr>
          <w:rPr>
            <w:lang w:val="en-GB"/>
          </w:rPr>
          <w:id w:val="1905413111"/>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p>
    <w:p w14:paraId="1DB4A276" w14:textId="6B091653" w:rsidR="00B12075" w:rsidRDefault="00B12075" w:rsidP="00B12075">
      <w:pPr>
        <w:ind w:left="720" w:hanging="720"/>
        <w:rPr>
          <w:lang w:val="en-GB"/>
        </w:rPr>
      </w:pPr>
      <w:r w:rsidRPr="00366E7B">
        <w:rPr>
          <w:lang w:val="en-GB"/>
        </w:rPr>
        <w:t>6.</w:t>
      </w:r>
      <w:r w:rsidR="004414C6">
        <w:rPr>
          <w:lang w:val="en-GB"/>
        </w:rPr>
        <w:t>3</w:t>
      </w:r>
      <w:r w:rsidRPr="00366E7B">
        <w:rPr>
          <w:lang w:val="en-GB"/>
        </w:rPr>
        <w:tab/>
      </w:r>
      <w:r w:rsidRPr="00CE3C63">
        <w:rPr>
          <w:highlight w:val="yellow"/>
          <w:lang w:val="en-GB"/>
        </w:rPr>
        <w:t xml:space="preserve">Only applicable to participants following an OLS </w:t>
      </w:r>
      <w:r w:rsidR="00CE3C63">
        <w:rPr>
          <w:highlight w:val="yellow"/>
          <w:lang w:val="en-GB"/>
        </w:rPr>
        <w:t>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14:paraId="35C95392" w14:textId="5E84626A" w:rsidR="00B12075" w:rsidRDefault="00B12075" w:rsidP="00B12075">
      <w:pPr>
        <w:ind w:left="720" w:hanging="720"/>
        <w:rPr>
          <w:lang w:val="en-GB"/>
        </w:rPr>
      </w:pPr>
      <w:r>
        <w:rPr>
          <w:lang w:val="en-GB"/>
        </w:rPr>
        <w:t>6.</w:t>
      </w:r>
      <w:r w:rsidR="004414C6">
        <w:rPr>
          <w:lang w:val="en-GB"/>
        </w:rPr>
        <w:t>4</w:t>
      </w:r>
      <w:r>
        <w:rPr>
          <w:lang w:val="en-GB"/>
        </w:rPr>
        <w:t xml:space="preserve"> </w:t>
      </w:r>
      <w:r>
        <w:rPr>
          <w:lang w:val="en-GB"/>
        </w:rPr>
        <w:tab/>
      </w:r>
      <w:r w:rsidRPr="00CE3C63">
        <w:rPr>
          <w:highlight w:val="yellow"/>
          <w:lang w:val="en-GB"/>
        </w:rPr>
        <w:t>[Optional]</w:t>
      </w:r>
      <w:r>
        <w:rPr>
          <w:lang w:val="en-GB"/>
        </w:rPr>
        <w:t xml:space="preserve"> </w:t>
      </w:r>
      <w:r w:rsidRPr="00F66F07">
        <w:rPr>
          <w:lang w:val="en-GB"/>
        </w:rPr>
        <w:t xml:space="preserve">The payment of the final instalment of the </w:t>
      </w:r>
      <w:r>
        <w:rPr>
          <w:lang w:val="en-GB"/>
        </w:rPr>
        <w:t>financial support</w:t>
      </w:r>
      <w:r w:rsidRPr="00F66F07">
        <w:rPr>
          <w:lang w:val="en-GB"/>
        </w:rPr>
        <w:t xml:space="preserve"> is subject to the </w:t>
      </w:r>
      <w:r w:rsidR="000C3B60">
        <w:rPr>
          <w:lang w:val="en-GB"/>
        </w:rPr>
        <w:t>completion</w:t>
      </w:r>
      <w:r w:rsidRPr="00F66F07">
        <w:rPr>
          <w:lang w:val="en-GB"/>
        </w:rPr>
        <w:t xml:space="preserve"> of the compulsory </w:t>
      </w:r>
      <w:r>
        <w:rPr>
          <w:lang w:val="en-GB"/>
        </w:rPr>
        <w:t xml:space="preserve">OLS language </w:t>
      </w:r>
      <w:r w:rsidRPr="00F66F07">
        <w:rPr>
          <w:lang w:val="en-GB"/>
        </w:rPr>
        <w:t>assessment at the end of the mobility.</w:t>
      </w:r>
    </w:p>
    <w:p w14:paraId="17C06436" w14:textId="77777777" w:rsidR="00CE3C63" w:rsidRPr="00366E7B" w:rsidRDefault="00CE3C63" w:rsidP="00B12075">
      <w:pPr>
        <w:ind w:left="720" w:hanging="720"/>
        <w:rPr>
          <w:lang w:val="en-GB"/>
        </w:rPr>
      </w:pPr>
    </w:p>
    <w:p w14:paraId="7531482C" w14:textId="77777777" w:rsidR="00B12075" w:rsidRDefault="00B12075" w:rsidP="009B7B70">
      <w:pPr>
        <w:pBdr>
          <w:bottom w:val="single" w:sz="6" w:space="1" w:color="auto"/>
        </w:pBdr>
        <w:rPr>
          <w:lang w:val="en-GB"/>
        </w:rPr>
      </w:pPr>
    </w:p>
    <w:p w14:paraId="4E9F194C" w14:textId="77777777" w:rsidR="004A4617" w:rsidRDefault="004A4617" w:rsidP="009B7B70">
      <w:pPr>
        <w:pBdr>
          <w:bottom w:val="single" w:sz="6" w:space="1" w:color="auto"/>
        </w:pBdr>
        <w:rPr>
          <w:lang w:val="en-GB"/>
        </w:rPr>
      </w:pPr>
    </w:p>
    <w:p w14:paraId="4E9F194D" w14:textId="77777777" w:rsidR="009B7B70" w:rsidRPr="009B7B70" w:rsidRDefault="009B7B70" w:rsidP="009B7B70">
      <w:pPr>
        <w:pBdr>
          <w:bottom w:val="single" w:sz="6" w:space="1" w:color="auto"/>
        </w:pBdr>
        <w:rPr>
          <w:lang w:val="en-GB"/>
        </w:rPr>
      </w:pPr>
      <w:r w:rsidRPr="00FA56BC">
        <w:rPr>
          <w:lang w:val="en-GB"/>
        </w:rPr>
        <w:lastRenderedPageBreak/>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14:paraId="4E9F194E" w14:textId="5F2FFAD2"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4E9F194F" w14:textId="4EB62EFE"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14:paraId="4E9F1950" w14:textId="77777777" w:rsidR="00F106E3" w:rsidRDefault="00F106E3" w:rsidP="00C3152B">
      <w:pPr>
        <w:tabs>
          <w:tab w:val="left" w:pos="567"/>
        </w:tabs>
        <w:ind w:left="567" w:hanging="567"/>
        <w:jc w:val="both"/>
        <w:rPr>
          <w:lang w:val="en-GB"/>
        </w:rPr>
      </w:pPr>
    </w:p>
    <w:p w14:paraId="4E9F1951" w14:textId="77777777" w:rsidR="00F96310" w:rsidRPr="00067DF7" w:rsidRDefault="00E870AD" w:rsidP="00C3152B">
      <w:pPr>
        <w:tabs>
          <w:tab w:val="left" w:pos="567"/>
        </w:tabs>
        <w:ind w:left="567" w:hanging="567"/>
        <w:jc w:val="both"/>
        <w:rPr>
          <w:lang w:val="en-GB"/>
        </w:rPr>
      </w:pPr>
      <w:r>
        <w:rPr>
          <w:lang w:val="en-GB"/>
        </w:rPr>
        <w:t xml:space="preserve"> </w:t>
      </w:r>
    </w:p>
    <w:p w14:paraId="4E9F1952"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14:paraId="4E9F1953" w14:textId="49E568DA" w:rsidR="00E870AD" w:rsidRDefault="00E870AD" w:rsidP="00E870AD">
      <w:pPr>
        <w:tabs>
          <w:tab w:val="left" w:pos="567"/>
        </w:tabs>
        <w:ind w:left="567" w:hanging="567"/>
        <w:jc w:val="both"/>
        <w:rPr>
          <w:lang w:val="en-GB"/>
        </w:rPr>
      </w:pPr>
      <w:r>
        <w:rPr>
          <w:lang w:val="en-GB"/>
        </w:rPr>
        <w:t>8.1</w:t>
      </w:r>
      <w:r>
        <w:rPr>
          <w:lang w:val="en-GB"/>
        </w:rPr>
        <w:tab/>
        <w:t xml:space="preserve">The </w:t>
      </w:r>
      <w:r w:rsidRPr="00223C36">
        <w:rPr>
          <w:lang w:val="en-GB"/>
        </w:rPr>
        <w:t xml:space="preserve">Agreement is governed </w:t>
      </w:r>
      <w:r w:rsidRPr="00CE3C63">
        <w:rPr>
          <w:lang w:val="en-GB"/>
        </w:rPr>
        <w:t xml:space="preserve">by the national law of the </w:t>
      </w:r>
      <w:r w:rsidR="00CE3C63">
        <w:rPr>
          <w:lang w:val="en-GB"/>
        </w:rPr>
        <w:t>Netherlands</w:t>
      </w:r>
      <w:r w:rsidRPr="00223C36">
        <w:rPr>
          <w:lang w:val="en-GB"/>
        </w:rPr>
        <w:t>.</w:t>
      </w:r>
    </w:p>
    <w:p w14:paraId="4E9F1954" w14:textId="77777777"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4E9F1955" w14:textId="77777777" w:rsidR="003D493D" w:rsidRPr="0082163D" w:rsidRDefault="003D493D">
      <w:pPr>
        <w:jc w:val="both"/>
        <w:rPr>
          <w:b/>
          <w:lang w:val="en-GB"/>
        </w:rPr>
      </w:pPr>
    </w:p>
    <w:p w14:paraId="4E9F1956" w14:textId="77777777" w:rsidR="00F96310" w:rsidRDefault="00F96310">
      <w:pPr>
        <w:ind w:left="5812" w:hanging="5812"/>
        <w:rPr>
          <w:lang w:val="en-GB"/>
        </w:rPr>
      </w:pPr>
      <w:r w:rsidRPr="00780990">
        <w:rPr>
          <w:lang w:val="en-GB"/>
        </w:rPr>
        <w:t>SIGNATURES</w:t>
      </w:r>
    </w:p>
    <w:p w14:paraId="4E9F1957" w14:textId="77777777" w:rsidR="00780990" w:rsidRPr="00780990" w:rsidRDefault="00780990">
      <w:pPr>
        <w:ind w:left="5812" w:hanging="5812"/>
        <w:rPr>
          <w:lang w:val="en-GB"/>
        </w:rPr>
      </w:pPr>
    </w:p>
    <w:p w14:paraId="4E9F1958"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Pr>
          <w:lang w:val="en-GB"/>
        </w:rPr>
        <w:t>[</w:t>
      </w:r>
      <w:r w:rsidR="00D7021C" w:rsidRPr="0078547E">
        <w:rPr>
          <w:highlight w:val="yellow"/>
          <w:lang w:val="en-GB"/>
        </w:rPr>
        <w:t>institution/organisation</w:t>
      </w:r>
    </w:p>
    <w:p w14:paraId="4E9F1959"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4E9F195A" w14:textId="77777777" w:rsidR="00F96310" w:rsidRPr="00780990" w:rsidRDefault="00F96310">
      <w:pPr>
        <w:tabs>
          <w:tab w:val="left" w:pos="5670"/>
        </w:tabs>
        <w:ind w:left="5812" w:hanging="5812"/>
        <w:rPr>
          <w:lang w:val="en-GB"/>
        </w:rPr>
      </w:pPr>
    </w:p>
    <w:p w14:paraId="4E9F195B"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4E9F195C" w14:textId="77777777" w:rsidR="00F96310" w:rsidRPr="00780990" w:rsidRDefault="00F96310">
      <w:pPr>
        <w:tabs>
          <w:tab w:val="left" w:pos="5670"/>
        </w:tabs>
        <w:rPr>
          <w:lang w:val="en-GB"/>
        </w:rPr>
      </w:pPr>
    </w:p>
    <w:p w14:paraId="4E9F195D"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4E9F195E" w14:textId="77777777" w:rsidR="00137EB2" w:rsidRDefault="003D493D">
      <w:pPr>
        <w:tabs>
          <w:tab w:val="left" w:pos="5670"/>
        </w:tabs>
        <w:rPr>
          <w:sz w:val="16"/>
          <w:szCs w:val="16"/>
          <w:lang w:val="en-GB"/>
        </w:rPr>
      </w:pPr>
      <w:r>
        <w:rPr>
          <w:sz w:val="16"/>
          <w:szCs w:val="16"/>
          <w:lang w:val="en-GB"/>
        </w:rPr>
        <w:br w:type="page"/>
      </w:r>
    </w:p>
    <w:p w14:paraId="4E9F195F"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4E9F1960" w14:textId="77777777" w:rsidR="00447E29" w:rsidRDefault="00447E29" w:rsidP="00137EB2">
      <w:pPr>
        <w:tabs>
          <w:tab w:val="left" w:pos="1701"/>
        </w:tabs>
        <w:jc w:val="right"/>
        <w:rPr>
          <w:sz w:val="24"/>
          <w:szCs w:val="24"/>
          <w:lang w:val="en-GB"/>
        </w:rPr>
      </w:pPr>
    </w:p>
    <w:p w14:paraId="4E9F1962" w14:textId="77777777" w:rsidR="00CB793B" w:rsidRDefault="00F66F07" w:rsidP="00BB726D">
      <w:pPr>
        <w:tabs>
          <w:tab w:val="left" w:pos="1701"/>
        </w:tabs>
        <w:jc w:val="center"/>
        <w:rPr>
          <w:b/>
          <w:sz w:val="24"/>
          <w:szCs w:val="24"/>
          <w:lang w:val="en-GB"/>
        </w:rPr>
      </w:pPr>
      <w:r w:rsidRPr="00BB726D">
        <w:rPr>
          <w:b/>
          <w:sz w:val="24"/>
          <w:szCs w:val="24"/>
          <w:lang w:val="en-GB"/>
        </w:rPr>
        <w:t>Learning Agreement for Erasmus+ mobility for studies and for traineeships</w:t>
      </w:r>
      <w:r w:rsidR="00CB793B" w:rsidRPr="00CB793B">
        <w:rPr>
          <w:b/>
          <w:sz w:val="24"/>
          <w:szCs w:val="24"/>
          <w:lang w:val="en-GB"/>
        </w:rPr>
        <w:t xml:space="preserve"> </w:t>
      </w:r>
    </w:p>
    <w:p w14:paraId="4E9F1963" w14:textId="77777777" w:rsidR="00137EB2" w:rsidRPr="00BB726D" w:rsidRDefault="00CB793B" w:rsidP="00BB726D">
      <w:pPr>
        <w:tabs>
          <w:tab w:val="left" w:pos="1701"/>
        </w:tabs>
        <w:jc w:val="center"/>
        <w:rPr>
          <w:b/>
          <w:sz w:val="16"/>
          <w:szCs w:val="16"/>
          <w:lang w:val="en-GB"/>
        </w:rPr>
      </w:pPr>
      <w:r w:rsidRPr="00BB726D">
        <w:rPr>
          <w:b/>
          <w:sz w:val="24"/>
          <w:szCs w:val="24"/>
          <w:lang w:val="en-GB"/>
        </w:rPr>
        <w:t>Learning Agreement for Erasmus+ mobility for traineeships</w:t>
      </w:r>
      <w:r w:rsidR="00F66F07" w:rsidRPr="00BB726D">
        <w:rPr>
          <w:b/>
          <w:sz w:val="24"/>
          <w:szCs w:val="24"/>
          <w:lang w:val="en-GB"/>
        </w:rPr>
        <w:br/>
      </w:r>
    </w:p>
    <w:p w14:paraId="4E9F1964" w14:textId="77777777" w:rsidR="00137EB2" w:rsidRDefault="00137EB2" w:rsidP="00BB726D">
      <w:pPr>
        <w:tabs>
          <w:tab w:val="left" w:pos="5670"/>
        </w:tabs>
        <w:jc w:val="center"/>
        <w:rPr>
          <w:sz w:val="16"/>
          <w:szCs w:val="16"/>
          <w:lang w:val="en-GB"/>
        </w:rPr>
      </w:pPr>
    </w:p>
    <w:p w14:paraId="4E9F196B" w14:textId="77777777" w:rsidR="00137EB2" w:rsidRDefault="00137EB2" w:rsidP="00BB726D">
      <w:pPr>
        <w:tabs>
          <w:tab w:val="left" w:pos="5670"/>
        </w:tabs>
        <w:jc w:val="center"/>
        <w:rPr>
          <w:sz w:val="16"/>
          <w:szCs w:val="16"/>
          <w:lang w:val="en-GB"/>
        </w:rPr>
      </w:pPr>
    </w:p>
    <w:p w14:paraId="4E9F196C" w14:textId="77777777" w:rsidR="00137EB2" w:rsidRDefault="00137EB2">
      <w:pPr>
        <w:tabs>
          <w:tab w:val="left" w:pos="5670"/>
        </w:tabs>
        <w:rPr>
          <w:sz w:val="16"/>
          <w:szCs w:val="16"/>
          <w:lang w:val="en-GB"/>
        </w:rPr>
      </w:pPr>
    </w:p>
    <w:p w14:paraId="4E9F196D"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4E9F196E" w14:textId="77777777" w:rsidR="00BC384A" w:rsidRPr="008A5C91" w:rsidRDefault="00BC384A" w:rsidP="00986E2C">
      <w:pPr>
        <w:tabs>
          <w:tab w:val="left" w:pos="360"/>
        </w:tabs>
        <w:jc w:val="center"/>
        <w:rPr>
          <w:b/>
          <w:lang w:val="fr-BE"/>
        </w:rPr>
      </w:pPr>
      <w:proofErr w:type="spellStart"/>
      <w:r w:rsidRPr="008A5C91">
        <w:rPr>
          <w:b/>
          <w:lang w:val="fr-BE"/>
        </w:rPr>
        <w:lastRenderedPageBreak/>
        <w:t>Annex</w:t>
      </w:r>
      <w:proofErr w:type="spellEnd"/>
      <w:r w:rsidRPr="008A5C91">
        <w:rPr>
          <w:b/>
          <w:lang w:val="fr-BE"/>
        </w:rPr>
        <w:t xml:space="preserve"> II</w:t>
      </w:r>
    </w:p>
    <w:p w14:paraId="4E9F196F" w14:textId="77777777" w:rsidR="00BC384A" w:rsidRPr="008A5C91" w:rsidRDefault="00BC384A" w:rsidP="00986E2C">
      <w:pPr>
        <w:tabs>
          <w:tab w:val="left" w:pos="360"/>
        </w:tabs>
        <w:jc w:val="center"/>
        <w:rPr>
          <w:rFonts w:ascii="Arial" w:hAnsi="Arial"/>
          <w:b/>
          <w:lang w:val="fr-BE"/>
        </w:rPr>
      </w:pPr>
    </w:p>
    <w:p w14:paraId="4E9F1970" w14:textId="77777777" w:rsidR="00986E2C" w:rsidRPr="008A5C91" w:rsidRDefault="00986E2C" w:rsidP="00986E2C">
      <w:pPr>
        <w:tabs>
          <w:tab w:val="left" w:pos="360"/>
        </w:tabs>
        <w:jc w:val="center"/>
        <w:rPr>
          <w:rFonts w:ascii="Arial" w:hAnsi="Arial"/>
          <w:b/>
          <w:lang w:val="fr-BE"/>
        </w:rPr>
      </w:pPr>
    </w:p>
    <w:p w14:paraId="4E9F1971" w14:textId="77777777" w:rsidR="00137EB2" w:rsidRPr="008A5C91" w:rsidRDefault="00137EB2" w:rsidP="00137EB2">
      <w:pPr>
        <w:tabs>
          <w:tab w:val="left" w:pos="360"/>
        </w:tabs>
        <w:jc w:val="center"/>
        <w:rPr>
          <w:b/>
          <w:sz w:val="24"/>
          <w:lang w:val="fr-BE"/>
        </w:rPr>
      </w:pPr>
      <w:r w:rsidRPr="008A5C91">
        <w:rPr>
          <w:b/>
          <w:sz w:val="24"/>
          <w:lang w:val="fr-BE"/>
        </w:rPr>
        <w:t>GENERAL CONDITIONS</w:t>
      </w:r>
    </w:p>
    <w:p w14:paraId="4E9F1972" w14:textId="77777777" w:rsidR="00137EB2" w:rsidRPr="008A5C91" w:rsidRDefault="00137EB2" w:rsidP="00137EB2">
      <w:pPr>
        <w:tabs>
          <w:tab w:val="left" w:pos="360"/>
        </w:tabs>
        <w:rPr>
          <w:rFonts w:ascii="Arial" w:hAnsi="Arial"/>
          <w:lang w:val="fr-BE"/>
        </w:rPr>
      </w:pPr>
    </w:p>
    <w:p w14:paraId="4E9F1973" w14:textId="77777777" w:rsidR="00137EB2" w:rsidRPr="008A5C91" w:rsidRDefault="00137EB2" w:rsidP="00137EB2">
      <w:pPr>
        <w:tabs>
          <w:tab w:val="left" w:pos="360"/>
        </w:tabs>
        <w:rPr>
          <w:rFonts w:ascii="Arial" w:hAnsi="Arial"/>
          <w:lang w:val="fr-BE"/>
        </w:rPr>
      </w:pPr>
    </w:p>
    <w:p w14:paraId="4E9F1974" w14:textId="77777777" w:rsidR="00137EB2" w:rsidRPr="002E07E6" w:rsidRDefault="00137EB2" w:rsidP="00137EB2">
      <w:pPr>
        <w:keepNext/>
        <w:rPr>
          <w:b/>
          <w:sz w:val="18"/>
          <w:lang w:val="fr-BE"/>
        </w:rPr>
      </w:pPr>
      <w:r w:rsidRPr="002E07E6">
        <w:rPr>
          <w:b/>
          <w:sz w:val="18"/>
          <w:lang w:val="fr-BE"/>
        </w:rPr>
        <w:t xml:space="preserve">Article 1: </w:t>
      </w:r>
      <w:proofErr w:type="spellStart"/>
      <w:r w:rsidRPr="002E07E6">
        <w:rPr>
          <w:b/>
          <w:sz w:val="18"/>
          <w:lang w:val="fr-BE"/>
        </w:rPr>
        <w:t>Liability</w:t>
      </w:r>
      <w:proofErr w:type="spellEnd"/>
    </w:p>
    <w:p w14:paraId="4E9F1975" w14:textId="77777777" w:rsidR="00137EB2" w:rsidRPr="00092A07" w:rsidRDefault="00137EB2" w:rsidP="00137EB2">
      <w:pPr>
        <w:keepNext/>
        <w:rPr>
          <w:sz w:val="18"/>
          <w:lang w:val="fr-BE"/>
        </w:rPr>
      </w:pPr>
    </w:p>
    <w:p w14:paraId="4E9F1976"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4E9F1977" w14:textId="77777777" w:rsidR="00137EB2" w:rsidRPr="00FE149C" w:rsidRDefault="00137EB2" w:rsidP="00137EB2">
      <w:pPr>
        <w:jc w:val="both"/>
        <w:rPr>
          <w:sz w:val="18"/>
          <w:szCs w:val="18"/>
          <w:lang w:val="en-GB"/>
        </w:rPr>
      </w:pPr>
    </w:p>
    <w:p w14:paraId="4E9F1978" w14:textId="7122ED0A"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CE3C63">
        <w:rPr>
          <w:sz w:val="18"/>
          <w:szCs w:val="18"/>
          <w:lang w:val="en-GB"/>
        </w:rPr>
        <w:t>the Netherlands,</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CE3C63">
        <w:rPr>
          <w:sz w:val="18"/>
          <w:szCs w:val="18"/>
          <w:lang w:val="en-GB"/>
        </w:rPr>
        <w:t>the Netherlands</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4E9F1979" w14:textId="77777777" w:rsidR="00137EB2" w:rsidRPr="00FE149C" w:rsidRDefault="00137EB2" w:rsidP="00137EB2">
      <w:pPr>
        <w:tabs>
          <w:tab w:val="left" w:pos="360"/>
        </w:tabs>
        <w:rPr>
          <w:sz w:val="18"/>
          <w:szCs w:val="18"/>
          <w:lang w:val="en-GB"/>
        </w:rPr>
      </w:pPr>
    </w:p>
    <w:p w14:paraId="4E9F197A"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4E9F197B" w14:textId="77777777" w:rsidR="00137EB2" w:rsidRPr="00FE149C" w:rsidRDefault="00137EB2" w:rsidP="00137EB2">
      <w:pPr>
        <w:rPr>
          <w:sz w:val="18"/>
          <w:szCs w:val="18"/>
          <w:lang w:val="en-GB"/>
        </w:rPr>
      </w:pPr>
    </w:p>
    <w:p w14:paraId="4E9F197C"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4E9F197D" w14:textId="77777777" w:rsidR="00137EB2" w:rsidRPr="00FE149C" w:rsidRDefault="00137EB2" w:rsidP="00137EB2">
      <w:pPr>
        <w:jc w:val="both"/>
        <w:rPr>
          <w:sz w:val="18"/>
          <w:szCs w:val="18"/>
          <w:lang w:val="en-GB"/>
        </w:rPr>
      </w:pPr>
    </w:p>
    <w:p w14:paraId="4E9F197E" w14:textId="2B0441EF"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D04BF0">
        <w:rPr>
          <w:sz w:val="18"/>
          <w:szCs w:val="18"/>
          <w:lang w:val="en-GB"/>
        </w:rPr>
        <w:t xml:space="preserve">, </w:t>
      </w:r>
      <w:r w:rsidR="00ED03C7" w:rsidRPr="00D04BF0">
        <w:rPr>
          <w:sz w:val="18"/>
          <w:lang w:val="en-GB"/>
        </w:rPr>
        <w:t>except if agreed differently with the sending organisation</w:t>
      </w:r>
      <w:r w:rsidR="0051223D" w:rsidRPr="00D04BF0">
        <w:rPr>
          <w:sz w:val="18"/>
          <w:szCs w:val="18"/>
          <w:lang w:val="en-GB"/>
        </w:rPr>
        <w:t>.</w:t>
      </w:r>
    </w:p>
    <w:p w14:paraId="4E9F197F" w14:textId="77777777" w:rsidR="00137EB2" w:rsidRPr="00FE149C" w:rsidRDefault="00137EB2" w:rsidP="00137EB2">
      <w:pPr>
        <w:rPr>
          <w:sz w:val="18"/>
          <w:szCs w:val="18"/>
          <w:lang w:val="en-GB"/>
        </w:rPr>
      </w:pPr>
    </w:p>
    <w:p w14:paraId="4E9F1980"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w:t>
      </w:r>
      <w:r w:rsidRPr="00FE149C">
        <w:rPr>
          <w:sz w:val="18"/>
          <w:szCs w:val="18"/>
          <w:lang w:val="en-GB"/>
        </w:rPr>
        <w:lastRenderedPageBreak/>
        <w:t xml:space="preserve">to receive the amount of the grant corresponding to the actual </w:t>
      </w:r>
      <w:r w:rsidR="000771D1">
        <w:rPr>
          <w:sz w:val="18"/>
          <w:szCs w:val="18"/>
          <w:lang w:val="en-GB"/>
        </w:rPr>
        <w:t>duration of the mobility period as defined in article 2.</w:t>
      </w:r>
      <w:r w:rsidR="0048427B">
        <w:rPr>
          <w:sz w:val="18"/>
          <w:szCs w:val="18"/>
          <w:lang w:val="en-GB"/>
        </w:rPr>
        <w:t>2</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14:paraId="4E9F1981" w14:textId="77777777" w:rsidR="00137EB2" w:rsidRPr="00FE149C" w:rsidRDefault="00137EB2" w:rsidP="00137EB2">
      <w:pPr>
        <w:rPr>
          <w:sz w:val="18"/>
          <w:szCs w:val="18"/>
          <w:lang w:val="en-GB"/>
        </w:rPr>
      </w:pPr>
    </w:p>
    <w:p w14:paraId="4E9F1982"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4E9F1983" w14:textId="77777777" w:rsidR="00137EB2" w:rsidRPr="00FE149C" w:rsidRDefault="00137EB2" w:rsidP="00137EB2">
      <w:pPr>
        <w:rPr>
          <w:b/>
          <w:sz w:val="18"/>
          <w:szCs w:val="18"/>
          <w:lang w:val="en-GB"/>
        </w:rPr>
      </w:pPr>
    </w:p>
    <w:p w14:paraId="4E9F1984" w14:textId="77777777"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4E9F1985" w14:textId="77777777" w:rsidR="00137EB2" w:rsidRPr="00FE149C" w:rsidRDefault="00137EB2" w:rsidP="00137EB2">
      <w:pPr>
        <w:rPr>
          <w:sz w:val="18"/>
          <w:szCs w:val="18"/>
          <w:lang w:val="en-GB"/>
        </w:rPr>
      </w:pPr>
    </w:p>
    <w:p w14:paraId="4E9F1986"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4E9F1987" w14:textId="77777777" w:rsidR="00137EB2" w:rsidRPr="00FE149C" w:rsidRDefault="00137EB2" w:rsidP="00137EB2">
      <w:pPr>
        <w:rPr>
          <w:sz w:val="18"/>
          <w:szCs w:val="18"/>
          <w:lang w:val="en-GB"/>
        </w:rPr>
      </w:pPr>
    </w:p>
    <w:p w14:paraId="4E9F1988" w14:textId="77777777" w:rsidR="00137EB2" w:rsidRPr="00FE149C" w:rsidRDefault="00137EB2" w:rsidP="00137EB2">
      <w:pPr>
        <w:rPr>
          <w:sz w:val="18"/>
          <w:szCs w:val="18"/>
          <w:lang w:val="en-GB"/>
        </w:rPr>
      </w:pPr>
    </w:p>
    <w:p w14:paraId="4E9F1989"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4E9F198A" w14:textId="77777777" w:rsidR="00137EB2" w:rsidRPr="00FE149C" w:rsidRDefault="00137EB2" w:rsidP="00137EB2">
      <w:pPr>
        <w:rPr>
          <w:sz w:val="18"/>
          <w:szCs w:val="18"/>
          <w:lang w:val="en-GB"/>
        </w:rPr>
      </w:pPr>
    </w:p>
    <w:p w14:paraId="4E9F198B" w14:textId="57F56046"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234F16">
        <w:rPr>
          <w:sz w:val="18"/>
          <w:szCs w:val="18"/>
          <w:lang w:val="en-GB"/>
        </w:rPr>
        <w:t xml:space="preserve">of </w:t>
      </w:r>
      <w:r w:rsidR="00234F16" w:rsidRPr="00234F16">
        <w:rPr>
          <w:sz w:val="18"/>
          <w:szCs w:val="18"/>
          <w:lang w:val="en-GB"/>
        </w:rPr>
        <w:t>the Netherlands</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234F16">
        <w:rPr>
          <w:sz w:val="18"/>
          <w:szCs w:val="18"/>
          <w:lang w:val="en-GB"/>
        </w:rPr>
        <w:t xml:space="preserve">the Netherlands </w:t>
      </w:r>
      <w:bookmarkStart w:id="0" w:name="_GoBack"/>
      <w:bookmarkEnd w:id="0"/>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4E9F198C"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4E9F198D" w14:textId="77777777" w:rsidR="00E85892" w:rsidRDefault="00E85892" w:rsidP="00E85892">
      <w:pPr>
        <w:jc w:val="both"/>
        <w:rPr>
          <w:lang w:val="en-GB"/>
        </w:rPr>
      </w:pPr>
    </w:p>
    <w:p w14:paraId="4E9F198E" w14:textId="77777777" w:rsidR="00F66F07" w:rsidRDefault="00F66F07" w:rsidP="00E85892">
      <w:pPr>
        <w:jc w:val="both"/>
        <w:rPr>
          <w:lang w:val="en-GB"/>
        </w:rPr>
      </w:pPr>
    </w:p>
    <w:p w14:paraId="4E9F198F" w14:textId="77777777" w:rsidR="00F66F07" w:rsidRDefault="00F66F07" w:rsidP="00E85892">
      <w:pPr>
        <w:jc w:val="both"/>
        <w:rPr>
          <w:lang w:val="en-GB"/>
        </w:rPr>
      </w:pPr>
    </w:p>
    <w:p w14:paraId="4E9F1990" w14:textId="77777777" w:rsidR="00F66F07" w:rsidRDefault="00F66F07" w:rsidP="00E85892">
      <w:pPr>
        <w:jc w:val="both"/>
        <w:rPr>
          <w:lang w:val="en-GB"/>
        </w:rPr>
      </w:pPr>
    </w:p>
    <w:p w14:paraId="4E9F1991" w14:textId="77777777" w:rsidR="00F66F07" w:rsidRDefault="00F66F07" w:rsidP="00E85892">
      <w:pPr>
        <w:jc w:val="both"/>
        <w:rPr>
          <w:lang w:val="en-GB"/>
        </w:rPr>
      </w:pPr>
    </w:p>
    <w:p w14:paraId="4E9F1992" w14:textId="77777777" w:rsidR="00F66F07" w:rsidRDefault="00F66F07" w:rsidP="00E85892">
      <w:pPr>
        <w:jc w:val="both"/>
        <w:rPr>
          <w:lang w:val="en-GB"/>
        </w:rPr>
      </w:pPr>
    </w:p>
    <w:p w14:paraId="4E9F1993" w14:textId="77777777" w:rsidR="00F66F07" w:rsidRDefault="00F66F07" w:rsidP="00BB726D">
      <w:pPr>
        <w:tabs>
          <w:tab w:val="left" w:pos="1701"/>
        </w:tabs>
        <w:jc w:val="right"/>
        <w:rPr>
          <w:sz w:val="16"/>
          <w:szCs w:val="16"/>
          <w:lang w:val="en-GB"/>
        </w:rPr>
      </w:pPr>
      <w:r>
        <w:rPr>
          <w:sz w:val="16"/>
          <w:szCs w:val="16"/>
          <w:lang w:val="en-GB"/>
        </w:rPr>
        <w:t xml:space="preserve"> </w:t>
      </w:r>
    </w:p>
    <w:p w14:paraId="4E9F1994"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774AD" w14:textId="77777777" w:rsidR="002F64D2" w:rsidRDefault="002F64D2">
      <w:r>
        <w:separator/>
      </w:r>
    </w:p>
  </w:endnote>
  <w:endnote w:type="continuationSeparator" w:id="0">
    <w:p w14:paraId="1A41B20F" w14:textId="77777777" w:rsidR="002F64D2" w:rsidRDefault="002F64D2">
      <w:r>
        <w:continuationSeparator/>
      </w:r>
    </w:p>
  </w:endnote>
  <w:endnote w:type="continuationNotice" w:id="1">
    <w:p w14:paraId="178E1379" w14:textId="77777777" w:rsidR="002F64D2" w:rsidRDefault="002F6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9C" w14:textId="77777777" w:rsidR="009E2AE8" w:rsidRDefault="009E2AE8">
    <w:pPr>
      <w:pStyle w:val="Voettekst"/>
      <w:framePr w:wrap="around" w:vAnchor="text" w:hAnchor="margin" w:xAlign="right" w:y="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Pr>
        <w:rStyle w:val="Paginanummer"/>
        <w:noProof/>
        <w:szCs w:val="24"/>
      </w:rPr>
      <w:t>1</w:t>
    </w:r>
    <w:r>
      <w:rPr>
        <w:rStyle w:val="Paginanummer"/>
        <w:szCs w:val="24"/>
      </w:rPr>
      <w:fldChar w:fldCharType="end"/>
    </w:r>
  </w:p>
  <w:p w14:paraId="4E9F199D" w14:textId="77777777" w:rsidR="009E2AE8" w:rsidRDefault="009E2AE8">
    <w:pPr>
      <w:pStyle w:val="Voettekst"/>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9E" w14:textId="77777777" w:rsidR="009E2AE8" w:rsidRDefault="009E2AE8">
    <w:pPr>
      <w:pStyle w:val="Voettekst"/>
      <w:framePr w:wrap="around" w:vAnchor="text" w:hAnchor="page" w:x="5482" w:y="13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sidR="00234F16">
      <w:rPr>
        <w:rStyle w:val="Paginanummer"/>
        <w:noProof/>
        <w:szCs w:val="24"/>
      </w:rPr>
      <w:t>5</w:t>
    </w:r>
    <w:r>
      <w:rPr>
        <w:rStyle w:val="Paginanummer"/>
        <w:szCs w:val="24"/>
      </w:rPr>
      <w:fldChar w:fldCharType="end"/>
    </w:r>
  </w:p>
  <w:p w14:paraId="4E9F199F" w14:textId="77777777" w:rsidR="009E2AE8" w:rsidRDefault="009E2AE8">
    <w:pPr>
      <w:pStyle w:val="Voettekst"/>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A1" w14:textId="77777777" w:rsidR="009E2AE8" w:rsidRPr="009A6788" w:rsidRDefault="009E2AE8" w:rsidP="009A6788">
    <w:pPr>
      <w:pStyle w:val="Voetteks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A3" w14:textId="77777777" w:rsidR="009E2AE8" w:rsidRDefault="009E2AE8" w:rsidP="00FE149C">
    <w:pPr>
      <w:pStyle w:val="Voettekst"/>
      <w:framePr w:wrap="auto" w:vAnchor="text" w:hAnchor="margin" w:xAlign="right" w:y="1"/>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sidR="00234F16">
      <w:rPr>
        <w:rStyle w:val="Paginanummer"/>
        <w:noProof/>
      </w:rPr>
      <w:t>6</w:t>
    </w:r>
    <w:r>
      <w:rPr>
        <w:rStyle w:val="Paginanummer"/>
      </w:rPr>
      <w:fldChar w:fldCharType="end"/>
    </w:r>
  </w:p>
  <w:p w14:paraId="4E9F19A4" w14:textId="77777777" w:rsidR="009E2AE8" w:rsidRDefault="009E2AE8">
    <w:pPr>
      <w:pStyle w:val="Voettekst"/>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CC4E1" w14:textId="77777777" w:rsidR="002F64D2" w:rsidRDefault="002F64D2">
      <w:r>
        <w:separator/>
      </w:r>
    </w:p>
  </w:footnote>
  <w:footnote w:type="continuationSeparator" w:id="0">
    <w:p w14:paraId="69202597" w14:textId="77777777" w:rsidR="002F64D2" w:rsidRDefault="002F64D2">
      <w:r>
        <w:continuationSeparator/>
      </w:r>
    </w:p>
  </w:footnote>
  <w:footnote w:type="continuationNotice" w:id="1">
    <w:p w14:paraId="1C83D407" w14:textId="77777777" w:rsidR="002F64D2" w:rsidRDefault="002F64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9B" w14:textId="77777777" w:rsidR="009E2AE8" w:rsidRDefault="009E2AE8">
    <w:pPr>
      <w:pStyle w:val="Koptekst"/>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5E722" w14:textId="3431EA63" w:rsidR="00151ADF" w:rsidRPr="00BB0723" w:rsidRDefault="006264CE" w:rsidP="00FC67BC">
    <w:pPr>
      <w:pStyle w:val="Koptekst"/>
      <w:rPr>
        <w:lang w:val="en-GB"/>
      </w:rPr>
    </w:pPr>
    <w:proofErr w:type="spellStart"/>
    <w:r>
      <w:rPr>
        <w:rFonts w:ascii="Arial Narrow" w:hAnsi="Arial Narrow" w:cs="Arial"/>
        <w:sz w:val="18"/>
        <w:szCs w:val="18"/>
        <w:u w:val="single"/>
        <w:lang w:val="en-GB"/>
      </w:rPr>
      <w:t>Bijlage</w:t>
    </w:r>
    <w:proofErr w:type="spellEnd"/>
    <w:r>
      <w:rPr>
        <w:rFonts w:ascii="Arial Narrow" w:hAnsi="Arial Narrow" w:cs="Arial"/>
        <w:sz w:val="18"/>
        <w:szCs w:val="18"/>
        <w:u w:val="single"/>
        <w:lang w:val="en-GB"/>
      </w:rPr>
      <w:t xml:space="preserve"> 9 </w:t>
    </w:r>
    <w:r w:rsidR="003C128E">
      <w:rPr>
        <w:rFonts w:ascii="Arial Narrow" w:hAnsi="Arial Narrow" w:cs="Arial"/>
        <w:sz w:val="18"/>
        <w:szCs w:val="18"/>
        <w:u w:val="single"/>
        <w:lang w:val="en-GB"/>
      </w:rPr>
      <w:t>GfNA-</w:t>
    </w:r>
    <w:r w:rsidR="00FC67BC" w:rsidRPr="00FC67BC">
      <w:rPr>
        <w:rFonts w:ascii="Arial Narrow" w:hAnsi="Arial Narrow" w:cs="Arial"/>
        <w:sz w:val="18"/>
        <w:szCs w:val="18"/>
        <w:u w:val="single"/>
        <w:lang w:val="en-GB"/>
      </w:rPr>
      <w:t xml:space="preserve">II.8 – Higher education Programme Countries - Grant agreement </w:t>
    </w:r>
    <w:r w:rsidR="00FC67BC">
      <w:rPr>
        <w:rFonts w:ascii="Arial Narrow" w:hAnsi="Arial Narrow" w:cs="Arial"/>
        <w:sz w:val="18"/>
        <w:szCs w:val="18"/>
        <w:u w:val="single"/>
        <w:lang w:val="en-GB"/>
      </w:rPr>
      <w:t xml:space="preserve">KA103 </w:t>
    </w:r>
    <w:r w:rsidR="00FC67BC" w:rsidRPr="00FC67BC">
      <w:rPr>
        <w:rFonts w:ascii="Arial Narrow" w:hAnsi="Arial Narrow" w:cs="Arial"/>
        <w:sz w:val="18"/>
        <w:szCs w:val="18"/>
        <w:u w:val="single"/>
        <w:lang w:val="en-GB"/>
      </w:rPr>
      <w:t>– Studies and traineeships –</w:t>
    </w:r>
    <w:r w:rsidR="003C128E">
      <w:rPr>
        <w:rFonts w:ascii="Arial Narrow" w:hAnsi="Arial Narrow" w:cs="Arial"/>
        <w:sz w:val="18"/>
        <w:szCs w:val="18"/>
        <w:u w:val="single"/>
        <w:lang w:val="en-GB"/>
      </w:rPr>
      <w:t>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A2" w14:textId="77777777" w:rsidR="009E2AE8" w:rsidRPr="00FE149C" w:rsidRDefault="009E2AE8" w:rsidP="00FE149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2289"/>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418B"/>
    <w:rsid w:val="00034F7C"/>
    <w:rsid w:val="00040EC0"/>
    <w:rsid w:val="0004496A"/>
    <w:rsid w:val="00045C16"/>
    <w:rsid w:val="00047CBC"/>
    <w:rsid w:val="000565D0"/>
    <w:rsid w:val="00065470"/>
    <w:rsid w:val="0006734A"/>
    <w:rsid w:val="00067DF7"/>
    <w:rsid w:val="000771D1"/>
    <w:rsid w:val="0008321F"/>
    <w:rsid w:val="00083486"/>
    <w:rsid w:val="0008622F"/>
    <w:rsid w:val="000912BD"/>
    <w:rsid w:val="00092A07"/>
    <w:rsid w:val="000A2944"/>
    <w:rsid w:val="000A47CE"/>
    <w:rsid w:val="000A7007"/>
    <w:rsid w:val="000A7CB2"/>
    <w:rsid w:val="000B030C"/>
    <w:rsid w:val="000B3D42"/>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12072"/>
    <w:rsid w:val="00112729"/>
    <w:rsid w:val="001146B7"/>
    <w:rsid w:val="00117A3E"/>
    <w:rsid w:val="00123CAA"/>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4F16"/>
    <w:rsid w:val="00235040"/>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EB9"/>
    <w:rsid w:val="002817C0"/>
    <w:rsid w:val="00282AAC"/>
    <w:rsid w:val="00282D8C"/>
    <w:rsid w:val="002833DB"/>
    <w:rsid w:val="00284AC1"/>
    <w:rsid w:val="00286FCA"/>
    <w:rsid w:val="00287457"/>
    <w:rsid w:val="00291F41"/>
    <w:rsid w:val="00296A2C"/>
    <w:rsid w:val="002973A4"/>
    <w:rsid w:val="002A586A"/>
    <w:rsid w:val="002B1D31"/>
    <w:rsid w:val="002B2D4B"/>
    <w:rsid w:val="002B3478"/>
    <w:rsid w:val="002B4850"/>
    <w:rsid w:val="002B5140"/>
    <w:rsid w:val="002C24E2"/>
    <w:rsid w:val="002C2C88"/>
    <w:rsid w:val="002C5586"/>
    <w:rsid w:val="002C6C96"/>
    <w:rsid w:val="002D5FD9"/>
    <w:rsid w:val="002D7C27"/>
    <w:rsid w:val="002E07E6"/>
    <w:rsid w:val="002E24F7"/>
    <w:rsid w:val="002F3579"/>
    <w:rsid w:val="002F64D2"/>
    <w:rsid w:val="003034A6"/>
    <w:rsid w:val="00306A91"/>
    <w:rsid w:val="003111BF"/>
    <w:rsid w:val="00312DBD"/>
    <w:rsid w:val="00313A00"/>
    <w:rsid w:val="00313A99"/>
    <w:rsid w:val="003149AE"/>
    <w:rsid w:val="00314AAF"/>
    <w:rsid w:val="00321488"/>
    <w:rsid w:val="00326C2B"/>
    <w:rsid w:val="00327163"/>
    <w:rsid w:val="00327246"/>
    <w:rsid w:val="00327ACC"/>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107B"/>
    <w:rsid w:val="00381B58"/>
    <w:rsid w:val="003834FE"/>
    <w:rsid w:val="00383559"/>
    <w:rsid w:val="003847E7"/>
    <w:rsid w:val="00387C4F"/>
    <w:rsid w:val="00392103"/>
    <w:rsid w:val="00395156"/>
    <w:rsid w:val="00395A32"/>
    <w:rsid w:val="0039683B"/>
    <w:rsid w:val="003A07D2"/>
    <w:rsid w:val="003A12F7"/>
    <w:rsid w:val="003A17AC"/>
    <w:rsid w:val="003A428E"/>
    <w:rsid w:val="003A4E11"/>
    <w:rsid w:val="003A6DDC"/>
    <w:rsid w:val="003B249D"/>
    <w:rsid w:val="003B2A22"/>
    <w:rsid w:val="003C128E"/>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4617"/>
    <w:rsid w:val="004A71CA"/>
    <w:rsid w:val="004A7D7F"/>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65D"/>
    <w:rsid w:val="00607E3F"/>
    <w:rsid w:val="00616D7C"/>
    <w:rsid w:val="00621DE5"/>
    <w:rsid w:val="006236DD"/>
    <w:rsid w:val="00624ACF"/>
    <w:rsid w:val="00624EDA"/>
    <w:rsid w:val="00625DE5"/>
    <w:rsid w:val="006264CE"/>
    <w:rsid w:val="00626B93"/>
    <w:rsid w:val="00630EC2"/>
    <w:rsid w:val="00634031"/>
    <w:rsid w:val="006410BB"/>
    <w:rsid w:val="006444EB"/>
    <w:rsid w:val="0064462C"/>
    <w:rsid w:val="00644EEB"/>
    <w:rsid w:val="00645A28"/>
    <w:rsid w:val="00645F3B"/>
    <w:rsid w:val="00646542"/>
    <w:rsid w:val="00646D58"/>
    <w:rsid w:val="00646E04"/>
    <w:rsid w:val="00650FE2"/>
    <w:rsid w:val="006602AE"/>
    <w:rsid w:val="006620C8"/>
    <w:rsid w:val="00665DEC"/>
    <w:rsid w:val="0066654B"/>
    <w:rsid w:val="00667CAF"/>
    <w:rsid w:val="00671045"/>
    <w:rsid w:val="006720F0"/>
    <w:rsid w:val="00683F79"/>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6F27"/>
    <w:rsid w:val="00700601"/>
    <w:rsid w:val="00704355"/>
    <w:rsid w:val="007043E6"/>
    <w:rsid w:val="00706D64"/>
    <w:rsid w:val="00712CFB"/>
    <w:rsid w:val="00717E5C"/>
    <w:rsid w:val="0072221F"/>
    <w:rsid w:val="00723C4C"/>
    <w:rsid w:val="00723D9A"/>
    <w:rsid w:val="00723F7E"/>
    <w:rsid w:val="00725208"/>
    <w:rsid w:val="00731571"/>
    <w:rsid w:val="007340D4"/>
    <w:rsid w:val="00735E06"/>
    <w:rsid w:val="007360C4"/>
    <w:rsid w:val="0074075F"/>
    <w:rsid w:val="007411F4"/>
    <w:rsid w:val="0074299F"/>
    <w:rsid w:val="00744575"/>
    <w:rsid w:val="007454B1"/>
    <w:rsid w:val="007501CB"/>
    <w:rsid w:val="007509F9"/>
    <w:rsid w:val="00750A2C"/>
    <w:rsid w:val="00757406"/>
    <w:rsid w:val="0076145F"/>
    <w:rsid w:val="0076315A"/>
    <w:rsid w:val="00767E5E"/>
    <w:rsid w:val="00775D13"/>
    <w:rsid w:val="00776F3D"/>
    <w:rsid w:val="00780990"/>
    <w:rsid w:val="0078156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6BFF"/>
    <w:rsid w:val="007D7DA0"/>
    <w:rsid w:val="007E3695"/>
    <w:rsid w:val="007E37F7"/>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67B6"/>
    <w:rsid w:val="008A0568"/>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1232"/>
    <w:rsid w:val="008D12BC"/>
    <w:rsid w:val="008D5599"/>
    <w:rsid w:val="008D578B"/>
    <w:rsid w:val="008D59C3"/>
    <w:rsid w:val="008D5E68"/>
    <w:rsid w:val="008D7FE8"/>
    <w:rsid w:val="008E3612"/>
    <w:rsid w:val="008E4A6B"/>
    <w:rsid w:val="008E4D5A"/>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83A"/>
    <w:rsid w:val="009404B6"/>
    <w:rsid w:val="009407E7"/>
    <w:rsid w:val="0094370B"/>
    <w:rsid w:val="009471DB"/>
    <w:rsid w:val="009513A3"/>
    <w:rsid w:val="00955A2F"/>
    <w:rsid w:val="0096166C"/>
    <w:rsid w:val="009625EE"/>
    <w:rsid w:val="00964EBF"/>
    <w:rsid w:val="00965A7C"/>
    <w:rsid w:val="0097125D"/>
    <w:rsid w:val="009723D4"/>
    <w:rsid w:val="00973336"/>
    <w:rsid w:val="0097486B"/>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21D"/>
    <w:rsid w:val="00A6491E"/>
    <w:rsid w:val="00A64EB5"/>
    <w:rsid w:val="00A65140"/>
    <w:rsid w:val="00A725B1"/>
    <w:rsid w:val="00A7612A"/>
    <w:rsid w:val="00A80046"/>
    <w:rsid w:val="00A81958"/>
    <w:rsid w:val="00A83B48"/>
    <w:rsid w:val="00A83E17"/>
    <w:rsid w:val="00A853AF"/>
    <w:rsid w:val="00A854A2"/>
    <w:rsid w:val="00A87456"/>
    <w:rsid w:val="00A90767"/>
    <w:rsid w:val="00A91F48"/>
    <w:rsid w:val="00A936F1"/>
    <w:rsid w:val="00AA009A"/>
    <w:rsid w:val="00AB0E85"/>
    <w:rsid w:val="00AB281F"/>
    <w:rsid w:val="00AB3943"/>
    <w:rsid w:val="00AC028C"/>
    <w:rsid w:val="00AC52E8"/>
    <w:rsid w:val="00AC61DD"/>
    <w:rsid w:val="00AD0EB1"/>
    <w:rsid w:val="00AD4010"/>
    <w:rsid w:val="00AE2691"/>
    <w:rsid w:val="00AE4A9E"/>
    <w:rsid w:val="00AF1367"/>
    <w:rsid w:val="00AF36D8"/>
    <w:rsid w:val="00AF3F14"/>
    <w:rsid w:val="00AF4F50"/>
    <w:rsid w:val="00AF6C50"/>
    <w:rsid w:val="00B0225D"/>
    <w:rsid w:val="00B03E58"/>
    <w:rsid w:val="00B054FC"/>
    <w:rsid w:val="00B07049"/>
    <w:rsid w:val="00B11B79"/>
    <w:rsid w:val="00B12075"/>
    <w:rsid w:val="00B12E66"/>
    <w:rsid w:val="00B1407E"/>
    <w:rsid w:val="00B16AD8"/>
    <w:rsid w:val="00B201BC"/>
    <w:rsid w:val="00B2155C"/>
    <w:rsid w:val="00B23F91"/>
    <w:rsid w:val="00B24442"/>
    <w:rsid w:val="00B244C3"/>
    <w:rsid w:val="00B24EA9"/>
    <w:rsid w:val="00B328A7"/>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6C6"/>
    <w:rsid w:val="00B94564"/>
    <w:rsid w:val="00B9613E"/>
    <w:rsid w:val="00BA162C"/>
    <w:rsid w:val="00BA4B85"/>
    <w:rsid w:val="00BA6FE1"/>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794F"/>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29F4"/>
    <w:rsid w:val="00C94BDF"/>
    <w:rsid w:val="00C94E44"/>
    <w:rsid w:val="00CA0294"/>
    <w:rsid w:val="00CA533E"/>
    <w:rsid w:val="00CA5BB0"/>
    <w:rsid w:val="00CA6DB9"/>
    <w:rsid w:val="00CA6FFD"/>
    <w:rsid w:val="00CB30FF"/>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3C63"/>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06B"/>
    <w:rsid w:val="00DF718E"/>
    <w:rsid w:val="00E027D5"/>
    <w:rsid w:val="00E07160"/>
    <w:rsid w:val="00E10456"/>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F36"/>
    <w:rsid w:val="00F85E07"/>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C67BC"/>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E9F18D7"/>
  <w15:docId w15:val="{C0053EE6-41D8-4DBA-AC65-71CD9A70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napToGrid w:val="0"/>
      <w:lang w:val="fr-FR"/>
    </w:rPr>
  </w:style>
  <w:style w:type="paragraph" w:styleId="Kop1">
    <w:name w:val="heading 1"/>
    <w:basedOn w:val="Standaard"/>
    <w:next w:val="Text1"/>
    <w:qFormat/>
    <w:pPr>
      <w:keepNext/>
      <w:numPr>
        <w:numId w:val="1"/>
      </w:numPr>
      <w:spacing w:before="240" w:after="240"/>
      <w:jc w:val="both"/>
      <w:outlineLvl w:val="0"/>
    </w:pPr>
    <w:rPr>
      <w:b/>
      <w:smallCaps/>
      <w:sz w:val="24"/>
    </w:rPr>
  </w:style>
  <w:style w:type="paragraph" w:styleId="Kop2">
    <w:name w:val="heading 2"/>
    <w:basedOn w:val="Standaard"/>
    <w:next w:val="Text2"/>
    <w:qFormat/>
    <w:pPr>
      <w:keepNext/>
      <w:numPr>
        <w:ilvl w:val="1"/>
        <w:numId w:val="1"/>
      </w:numPr>
      <w:spacing w:after="240"/>
      <w:jc w:val="both"/>
      <w:outlineLvl w:val="1"/>
    </w:pPr>
    <w:rPr>
      <w:b/>
      <w:sz w:val="24"/>
    </w:rPr>
  </w:style>
  <w:style w:type="paragraph" w:styleId="Kop3">
    <w:name w:val="heading 3"/>
    <w:basedOn w:val="Standaard"/>
    <w:next w:val="Text3"/>
    <w:qFormat/>
    <w:pPr>
      <w:keepNext/>
      <w:numPr>
        <w:ilvl w:val="2"/>
        <w:numId w:val="1"/>
      </w:numPr>
      <w:spacing w:after="240"/>
      <w:jc w:val="both"/>
      <w:outlineLvl w:val="2"/>
    </w:pPr>
    <w:rPr>
      <w:i/>
      <w:sz w:val="24"/>
    </w:rPr>
  </w:style>
  <w:style w:type="paragraph" w:styleId="Kop4">
    <w:name w:val="heading 4"/>
    <w:basedOn w:val="Standaard"/>
    <w:next w:val="Text4"/>
    <w:qFormat/>
    <w:pPr>
      <w:keepNext/>
      <w:numPr>
        <w:ilvl w:val="3"/>
        <w:numId w:val="1"/>
      </w:numPr>
      <w:spacing w:after="240"/>
      <w:jc w:val="both"/>
      <w:outlineLvl w:val="3"/>
    </w:pPr>
    <w:rPr>
      <w:sz w:val="24"/>
    </w:rPr>
  </w:style>
  <w:style w:type="paragraph" w:styleId="Kop5">
    <w:name w:val="heading 5"/>
    <w:basedOn w:val="Standaard"/>
    <w:next w:val="Standaard"/>
    <w:qFormat/>
    <w:pPr>
      <w:numPr>
        <w:ilvl w:val="4"/>
        <w:numId w:val="1"/>
      </w:numPr>
      <w:spacing w:before="240" w:after="60"/>
      <w:jc w:val="both"/>
      <w:outlineLvl w:val="4"/>
    </w:pPr>
    <w:rPr>
      <w:rFonts w:ascii="Arial" w:hAnsi="Arial"/>
      <w:sz w:val="22"/>
    </w:rPr>
  </w:style>
  <w:style w:type="paragraph" w:styleId="Kop6">
    <w:name w:val="heading 6"/>
    <w:basedOn w:val="Standaard"/>
    <w:next w:val="Standaard"/>
    <w:qFormat/>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pPr>
      <w:numPr>
        <w:ilvl w:val="6"/>
        <w:numId w:val="1"/>
      </w:numPr>
      <w:spacing w:before="240" w:after="60"/>
      <w:jc w:val="both"/>
      <w:outlineLvl w:val="6"/>
    </w:pPr>
    <w:rPr>
      <w:rFonts w:ascii="Arial" w:hAnsi="Arial"/>
    </w:rPr>
  </w:style>
  <w:style w:type="paragraph" w:styleId="Kop8">
    <w:name w:val="heading 8"/>
    <w:basedOn w:val="Standaard"/>
    <w:next w:val="Standaard"/>
    <w:qFormat/>
    <w:pPr>
      <w:numPr>
        <w:ilvl w:val="7"/>
        <w:numId w:val="1"/>
      </w:numPr>
      <w:spacing w:before="240" w:after="60"/>
      <w:jc w:val="both"/>
      <w:outlineLvl w:val="7"/>
    </w:pPr>
    <w:rPr>
      <w:rFonts w:ascii="Arial" w:hAnsi="Arial"/>
      <w:i/>
    </w:rPr>
  </w:style>
  <w:style w:type="paragraph" w:styleId="Kop9">
    <w:name w:val="heading 9"/>
    <w:basedOn w:val="Standaard"/>
    <w:next w:val="Standaard"/>
    <w:qFormat/>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spacing w:after="240"/>
      <w:ind w:left="483"/>
      <w:jc w:val="both"/>
    </w:pPr>
    <w:rPr>
      <w:sz w:val="24"/>
    </w:rPr>
  </w:style>
  <w:style w:type="paragraph" w:customStyle="1" w:styleId="Text2">
    <w:name w:val="Text 2"/>
    <w:basedOn w:val="Standaard"/>
    <w:pPr>
      <w:tabs>
        <w:tab w:val="left" w:pos="2161"/>
      </w:tabs>
      <w:spacing w:after="240"/>
      <w:ind w:left="1077"/>
      <w:jc w:val="both"/>
    </w:pPr>
    <w:rPr>
      <w:sz w:val="24"/>
    </w:rPr>
  </w:style>
  <w:style w:type="paragraph" w:customStyle="1" w:styleId="Text3">
    <w:name w:val="Text 3"/>
    <w:basedOn w:val="Standaard"/>
    <w:pPr>
      <w:tabs>
        <w:tab w:val="left" w:pos="2302"/>
      </w:tabs>
      <w:spacing w:after="240"/>
      <w:ind w:left="1917"/>
      <w:jc w:val="both"/>
    </w:pPr>
    <w:rPr>
      <w:sz w:val="24"/>
    </w:rPr>
  </w:style>
  <w:style w:type="paragraph" w:customStyle="1" w:styleId="Text4">
    <w:name w:val="Text 4"/>
    <w:basedOn w:val="Standaard"/>
    <w:pPr>
      <w:spacing w:after="240"/>
      <w:ind w:left="2880"/>
      <w:jc w:val="both"/>
    </w:pPr>
    <w:rPr>
      <w:sz w:val="24"/>
    </w:rPr>
  </w:style>
  <w:style w:type="paragraph" w:styleId="Titel">
    <w:name w:val="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pPr>
      <w:jc w:val="both"/>
    </w:pPr>
    <w:rPr>
      <w:sz w:val="24"/>
    </w:rPr>
  </w:style>
  <w:style w:type="paragraph" w:styleId="Voetnoottekst">
    <w:name w:val="footnote text"/>
    <w:basedOn w:val="Standaard"/>
    <w:semiHidden/>
    <w:pPr>
      <w:spacing w:after="240"/>
      <w:ind w:left="357" w:hanging="357"/>
      <w:jc w:val="both"/>
    </w:pPr>
  </w:style>
  <w:style w:type="character" w:styleId="Paginanummer">
    <w:name w:val="page number"/>
    <w:rPr>
      <w:rFonts w:cs="Times New Roman"/>
    </w:rPr>
  </w:style>
  <w:style w:type="paragraph" w:styleId="Koptekst">
    <w:name w:val="header"/>
    <w:basedOn w:val="Standaard"/>
    <w:pPr>
      <w:tabs>
        <w:tab w:val="center" w:pos="4153"/>
        <w:tab w:val="right" w:pos="8306"/>
      </w:tabs>
      <w:spacing w:after="240"/>
      <w:jc w:val="both"/>
    </w:pPr>
    <w:rPr>
      <w:sz w:val="24"/>
    </w:rPr>
  </w:style>
  <w:style w:type="paragraph" w:styleId="Voettekst">
    <w:name w:val="footer"/>
    <w:basedOn w:val="Standaard"/>
    <w:pPr>
      <w:tabs>
        <w:tab w:val="center" w:pos="4153"/>
        <w:tab w:val="right" w:pos="8306"/>
      </w:tabs>
    </w:pPr>
  </w:style>
  <w:style w:type="paragraph" w:customStyle="1" w:styleId="Blockquote">
    <w:name w:val="Blockquote"/>
    <w:basedOn w:val="Standaard"/>
    <w:pPr>
      <w:spacing w:before="100" w:after="100"/>
      <w:ind w:left="360" w:right="360"/>
    </w:pPr>
    <w:rPr>
      <w:snapToGrid/>
      <w:sz w:val="24"/>
      <w:lang w:val="fr-BE"/>
    </w:rPr>
  </w:style>
  <w:style w:type="character" w:styleId="Nadruk">
    <w:name w:val="Emphasis"/>
    <w:qFormat/>
    <w:rPr>
      <w:rFonts w:cs="Times New Roman"/>
      <w:i/>
    </w:rPr>
  </w:style>
  <w:style w:type="character" w:styleId="Hyperlink">
    <w:name w:val="Hyperlink"/>
    <w:rPr>
      <w:rFonts w:cs="Times New Roman"/>
      <w:color w:val="0000FF"/>
      <w:u w:val="single"/>
    </w:rPr>
  </w:style>
  <w:style w:type="character" w:styleId="Zwaar">
    <w:name w:val="Strong"/>
    <w:qFormat/>
    <w:rPr>
      <w:rFonts w:cs="Times New Roman"/>
      <w:b/>
    </w:rPr>
  </w:style>
  <w:style w:type="paragraph" w:customStyle="1" w:styleId="ZCom">
    <w:name w:val="Z_Com"/>
    <w:basedOn w:val="Standaard"/>
    <w:next w:val="Standaard"/>
    <w:pPr>
      <w:widowControl w:val="0"/>
      <w:ind w:right="85"/>
      <w:jc w:val="both"/>
    </w:pPr>
    <w:rPr>
      <w:rFonts w:ascii="Arial" w:hAnsi="Arial"/>
      <w:snapToGrid/>
      <w:sz w:val="24"/>
      <w:lang w:val="en-GB"/>
    </w:rPr>
  </w:style>
  <w:style w:type="paragraph" w:styleId="Documentstructuur">
    <w:name w:val="Document Map"/>
    <w:basedOn w:val="Standa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e">
    <w:name w:val="Revision"/>
    <w:hidden/>
    <w:uiPriority w:val="99"/>
    <w:semiHidden/>
    <w:rsid w:val="00092A07"/>
    <w:rPr>
      <w:snapToGrid w:val="0"/>
      <w:lang w:val="fr-FR"/>
    </w:rPr>
  </w:style>
  <w:style w:type="paragraph" w:styleId="Lijstalinea">
    <w:name w:val="List Paragraph"/>
    <w:basedOn w:val="Standaard"/>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www.w3.org/XML/1998/namespace"/>
    <ds:schemaRef ds:uri="http://purl.org/dc/terms/"/>
    <ds:schemaRef ds:uri="http://schemas.microsoft.com/office/2006/documentManagement/types"/>
    <ds:schemaRef ds:uri="http://schemas.microsoft.com/office/2006/metadata/properties"/>
    <ds:schemaRef ds:uri="0e52a87e-fa0e-4867-9149-5c43122db7fb"/>
    <ds:schemaRef ds:uri="http://purl.org/dc/elements/1.1/"/>
    <ds:schemaRef ds:uri="http://schemas.microsoft.com/sharepoint/v3/field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6DF2DA5-049F-43CD-B7EE-7826E558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53AC6-0156-4EE3-A448-EAB273A6C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9133E31E</Template>
  <TotalTime>20</TotalTime>
  <Pages>6</Pages>
  <Words>2698</Words>
  <Characters>14841</Characters>
  <Application>Microsoft Office Word</Application>
  <DocSecurity>0</DocSecurity>
  <Lines>123</Lines>
  <Paragraphs>35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C.E.</Company>
  <LinksUpToDate>false</LinksUpToDate>
  <CharactersWithSpaces>17504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Joy Plokker</cp:lastModifiedBy>
  <cp:revision>3</cp:revision>
  <cp:lastPrinted>2015-03-04T15:51:00Z</cp:lastPrinted>
  <dcterms:created xsi:type="dcterms:W3CDTF">2016-05-03T11:18:00Z</dcterms:created>
  <dcterms:modified xsi:type="dcterms:W3CDTF">2016-05-03T11:37:00Z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